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0C" w:rsidRDefault="007B780C" w:rsidP="00FA3EA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4"/>
          <w:szCs w:val="24"/>
        </w:rPr>
      </w:pP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center"/>
        <w:rPr>
          <w:rFonts w:cs="Arial"/>
          <w:b/>
          <w:b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UNIVERSIDADE DE PERNAMBUCO – UPE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center"/>
        <w:rPr>
          <w:rFonts w:cs="Arial"/>
          <w:b/>
          <w:b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PRÓ-REITORIA DE EXTENSÃO E CULTURA – PROEC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center"/>
        <w:rPr>
          <w:rFonts w:cs="Arial"/>
          <w:b/>
          <w:b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PROGRAMA DE FORTALECIMENTO ACADÊMICO DA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center"/>
        <w:rPr>
          <w:rFonts w:cs="Arial"/>
          <w:b/>
          <w:bCs/>
          <w:i/>
          <w:i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UNIVERSIDADE DE PERNAMBUCO – PFA</w:t>
      </w:r>
      <w:r w:rsidRPr="00517C6E">
        <w:rPr>
          <w:rFonts w:cs="Arial"/>
          <w:b/>
          <w:bCs/>
          <w:i/>
          <w:iCs/>
          <w:color w:val="FF0000"/>
          <w:sz w:val="24"/>
          <w:szCs w:val="24"/>
        </w:rPr>
        <w:t>U</w:t>
      </w:r>
      <w:r w:rsidRPr="00517C6E">
        <w:rPr>
          <w:rFonts w:cs="Arial"/>
          <w:b/>
          <w:bCs/>
          <w:i/>
          <w:iCs/>
          <w:color w:val="000000"/>
          <w:sz w:val="24"/>
          <w:szCs w:val="24"/>
        </w:rPr>
        <w:t>PE</w:t>
      </w:r>
    </w:p>
    <w:p w:rsidR="00FA3EAB" w:rsidRDefault="00FA3EAB" w:rsidP="007B780C">
      <w:pPr>
        <w:autoSpaceDE w:val="0"/>
        <w:autoSpaceDN w:val="0"/>
        <w:adjustRightInd w:val="0"/>
        <w:ind w:left="567"/>
        <w:jc w:val="center"/>
        <w:rPr>
          <w:rFonts w:cs="Arial"/>
          <w:b/>
          <w:bCs/>
          <w:color w:val="000000"/>
          <w:sz w:val="24"/>
          <w:szCs w:val="24"/>
        </w:rPr>
      </w:pP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center"/>
        <w:rPr>
          <w:rFonts w:cs="Arial"/>
          <w:b/>
          <w:b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 xml:space="preserve">EDITAL DE APOIO A PROJETOS </w:t>
      </w:r>
      <w:r w:rsidR="0058314A">
        <w:rPr>
          <w:rFonts w:cs="Arial"/>
          <w:b/>
          <w:bCs/>
          <w:color w:val="000000"/>
          <w:sz w:val="24"/>
          <w:szCs w:val="24"/>
        </w:rPr>
        <w:t>CULTURAIS 2012</w:t>
      </w:r>
      <w:r w:rsidRPr="00517C6E">
        <w:rPr>
          <w:rFonts w:cs="Arial"/>
          <w:b/>
          <w:bCs/>
          <w:color w:val="000000"/>
          <w:sz w:val="24"/>
          <w:szCs w:val="24"/>
        </w:rPr>
        <w:t xml:space="preserve"> – PROEC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center"/>
        <w:rPr>
          <w:rFonts w:cs="Arial"/>
          <w:color w:val="000000"/>
          <w:sz w:val="24"/>
          <w:szCs w:val="24"/>
        </w:rPr>
      </w:pP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 xml:space="preserve">A Universidade de Pernambuco – </w:t>
      </w:r>
      <w:proofErr w:type="gramStart"/>
      <w:r w:rsidRPr="00517C6E">
        <w:rPr>
          <w:rFonts w:cs="Arial"/>
          <w:color w:val="000000"/>
          <w:sz w:val="24"/>
          <w:szCs w:val="24"/>
        </w:rPr>
        <w:t>UPE,</w:t>
      </w:r>
      <w:proofErr w:type="gramEnd"/>
      <w:r w:rsidRPr="00517C6E">
        <w:rPr>
          <w:rFonts w:cs="Arial"/>
          <w:color w:val="000000"/>
          <w:sz w:val="24"/>
          <w:szCs w:val="24"/>
        </w:rPr>
        <w:t xml:space="preserve"> através da </w:t>
      </w:r>
      <w:proofErr w:type="spellStart"/>
      <w:r w:rsidRPr="00517C6E">
        <w:rPr>
          <w:rFonts w:cs="Arial"/>
          <w:color w:val="000000"/>
          <w:sz w:val="24"/>
          <w:szCs w:val="24"/>
        </w:rPr>
        <w:t>Pró-Reitoria</w:t>
      </w:r>
      <w:proofErr w:type="spellEnd"/>
      <w:r w:rsidRPr="00517C6E">
        <w:rPr>
          <w:rFonts w:cs="Arial"/>
          <w:color w:val="000000"/>
          <w:sz w:val="24"/>
          <w:szCs w:val="24"/>
        </w:rPr>
        <w:t xml:space="preserve"> de Extensão e Cultura – PRO</w:t>
      </w:r>
      <w:r>
        <w:rPr>
          <w:rFonts w:cs="Arial"/>
          <w:color w:val="000000"/>
          <w:sz w:val="24"/>
          <w:szCs w:val="24"/>
        </w:rPr>
        <w:t>EC, torna pública a convocação à</w:t>
      </w:r>
      <w:r w:rsidRPr="00517C6E">
        <w:rPr>
          <w:rFonts w:cs="Arial"/>
          <w:color w:val="000000"/>
          <w:sz w:val="24"/>
          <w:szCs w:val="24"/>
        </w:rPr>
        <w:t>s suas Unidades de Educação e Educação e Saúde para apresentarem projetos culturais que pleiteiem incentivos financeiros através do Programa de Aperfeiçoamento Acadêmico.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1. Objeto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 xml:space="preserve">1.1 </w:t>
      </w:r>
      <w:r w:rsidRPr="00517C6E">
        <w:rPr>
          <w:rFonts w:cs="Arial"/>
          <w:color w:val="000000"/>
          <w:sz w:val="24"/>
          <w:szCs w:val="24"/>
        </w:rPr>
        <w:t>Constitui objeto d</w:t>
      </w:r>
      <w:r>
        <w:rPr>
          <w:rFonts w:cs="Arial"/>
          <w:color w:val="000000"/>
          <w:sz w:val="24"/>
          <w:szCs w:val="24"/>
        </w:rPr>
        <w:t>o presente Edital, o apoio a</w:t>
      </w:r>
      <w:r w:rsidRPr="00517C6E">
        <w:rPr>
          <w:rFonts w:cs="Arial"/>
          <w:color w:val="000000"/>
          <w:sz w:val="24"/>
          <w:szCs w:val="24"/>
        </w:rPr>
        <w:t xml:space="preserve"> projetos culturais oriundos das Unidades de Educação e Educação e Saúde da Universidade de Pernambuco, nas áreas culturais e linguagens abaixo especificadas, com o objetivo de incentivar as diversas formas de manifestações culturais do Estado de Pernambuco: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 xml:space="preserve">I - Artes Cênicas, compreendendo teatro, </w:t>
      </w:r>
      <w:proofErr w:type="gramStart"/>
      <w:r w:rsidRPr="00517C6E">
        <w:rPr>
          <w:rFonts w:cs="Arial"/>
          <w:color w:val="000000"/>
          <w:sz w:val="24"/>
          <w:szCs w:val="24"/>
        </w:rPr>
        <w:t>dança,</w:t>
      </w:r>
      <w:proofErr w:type="gramEnd"/>
      <w:r w:rsidRPr="00517C6E">
        <w:rPr>
          <w:rFonts w:cs="Arial"/>
          <w:color w:val="000000"/>
          <w:sz w:val="24"/>
          <w:szCs w:val="24"/>
        </w:rPr>
        <w:t xml:space="preserve"> circo, ópera;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II - Fotografia;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III - Literatura;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IV - Música;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V - Artes Plásticas, Artes Gráficas e congêneres;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VI - Cultura Popular e Artesanato;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VII - Patrimônio;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 xml:space="preserve">VIII - Pesquisa </w:t>
      </w:r>
      <w:r>
        <w:rPr>
          <w:rFonts w:cs="Arial"/>
          <w:color w:val="000000"/>
          <w:sz w:val="24"/>
          <w:szCs w:val="24"/>
        </w:rPr>
        <w:t xml:space="preserve">Ação </w:t>
      </w:r>
      <w:r w:rsidRPr="00517C6E">
        <w:rPr>
          <w:rFonts w:cs="Arial"/>
          <w:color w:val="000000"/>
          <w:sz w:val="24"/>
          <w:szCs w:val="24"/>
        </w:rPr>
        <w:t>Cultural;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IX - Artes Integradas;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X - Formação e Capacitação;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XI - Audiovisual.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D4016F">
        <w:rPr>
          <w:rFonts w:cs="Arial"/>
          <w:b/>
          <w:bCs/>
          <w:color w:val="000000"/>
          <w:sz w:val="24"/>
          <w:szCs w:val="24"/>
        </w:rPr>
        <w:t xml:space="preserve">1.2 </w:t>
      </w:r>
      <w:r w:rsidRPr="00D4016F">
        <w:rPr>
          <w:rFonts w:cs="Arial"/>
          <w:color w:val="000000"/>
          <w:sz w:val="24"/>
          <w:szCs w:val="24"/>
        </w:rPr>
        <w:t>O apoio consiste na concessão de recursos financeiros para o custeio de equipamentos e serviços de terceiros referentes a despesas com a realização de eventos e/ou ações culturais, publicações culturais (eletrônicas ou físicas), produtos culturais e manutenção de grupos artísticos vinculados a Universidade de Pernambuco.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2. Natureza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 xml:space="preserve">As atividades </w:t>
      </w:r>
      <w:proofErr w:type="spellStart"/>
      <w:r w:rsidR="00233810">
        <w:rPr>
          <w:rFonts w:cs="Arial"/>
          <w:color w:val="000000"/>
          <w:sz w:val="24"/>
          <w:szCs w:val="24"/>
        </w:rPr>
        <w:t>extencionistas</w:t>
      </w:r>
      <w:proofErr w:type="spellEnd"/>
      <w:r w:rsidR="00233810">
        <w:rPr>
          <w:rFonts w:cs="Arial"/>
          <w:color w:val="000000"/>
          <w:sz w:val="24"/>
          <w:szCs w:val="24"/>
        </w:rPr>
        <w:t xml:space="preserve"> </w:t>
      </w:r>
      <w:r w:rsidRPr="00517C6E">
        <w:rPr>
          <w:rFonts w:cs="Arial"/>
          <w:color w:val="000000"/>
          <w:sz w:val="24"/>
          <w:szCs w:val="24"/>
        </w:rPr>
        <w:t>de cultura da Universidade de Pernambuco devem ser concebidas com o propósito de expandir as ações de Ensino</w:t>
      </w:r>
      <w:r w:rsidR="00C10D1A">
        <w:rPr>
          <w:rFonts w:cs="Arial"/>
          <w:color w:val="000000"/>
          <w:sz w:val="24"/>
          <w:szCs w:val="24"/>
        </w:rPr>
        <w:t>, Extens</w:t>
      </w:r>
      <w:r w:rsidR="00233810">
        <w:rPr>
          <w:rFonts w:cs="Arial"/>
          <w:color w:val="000000"/>
          <w:sz w:val="24"/>
          <w:szCs w:val="24"/>
        </w:rPr>
        <w:t>ão</w:t>
      </w:r>
      <w:r w:rsidRPr="00517C6E">
        <w:rPr>
          <w:rFonts w:cs="Arial"/>
          <w:color w:val="000000"/>
          <w:sz w:val="24"/>
          <w:szCs w:val="24"/>
        </w:rPr>
        <w:t xml:space="preserve"> e Pesquisa de suas Unidades até a sociedade de um modo geral, cumprindo, dessa forma, a sua missão </w:t>
      </w:r>
      <w:proofErr w:type="spellStart"/>
      <w:r w:rsidRPr="00D4016F">
        <w:rPr>
          <w:rFonts w:cs="Arial"/>
          <w:color w:val="000000"/>
          <w:sz w:val="24"/>
          <w:szCs w:val="24"/>
        </w:rPr>
        <w:t>extencionista</w:t>
      </w:r>
      <w:proofErr w:type="spellEnd"/>
      <w:r w:rsidRPr="00517C6E">
        <w:rPr>
          <w:rFonts w:cs="Arial"/>
          <w:color w:val="000000"/>
          <w:sz w:val="24"/>
          <w:szCs w:val="24"/>
        </w:rPr>
        <w:t>.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3. Proponentes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3.1 Estão aptas a apresentarem propostas, nos termos deste Edital, as seguintes Unidades: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I) De Educação: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a) Faculdade de Ciências Médicas – FCM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b) Instituto de Ciências Biológicas – ICB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c) Faculdade de Enfermagem Nossa Senhora das Graças – FENSG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d) Escola Superior de Educação Física – ESEF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e) Escola Politécnica de Pernambuco – POLI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f) Faculdade de Ciências da Administração de Pernambuco – FCAP</w:t>
      </w:r>
    </w:p>
    <w:p w:rsidR="00FA3EAB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g) Faculdade de Odontologia de Pernambuco – FOP</w:t>
      </w:r>
    </w:p>
    <w:p w:rsidR="00685EBB" w:rsidRPr="00517C6E" w:rsidRDefault="00685EB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</w:p>
    <w:p w:rsidR="00FA3EAB" w:rsidRPr="00517C6E" w:rsidRDefault="000178C7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h) Campus Mata Norte</w:t>
      </w:r>
    </w:p>
    <w:p w:rsidR="00FA3EAB" w:rsidRDefault="000178C7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i) Campus Garanhuns</w:t>
      </w:r>
    </w:p>
    <w:p w:rsidR="000178C7" w:rsidRDefault="000178C7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j) Campus Caruaru</w:t>
      </w:r>
    </w:p>
    <w:p w:rsidR="000178C7" w:rsidRDefault="000178C7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k) Campus Salgueiro</w:t>
      </w:r>
    </w:p>
    <w:p w:rsidR="00FA3EAB" w:rsidRDefault="000178C7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</w:t>
      </w:r>
      <w:r w:rsidR="00FA3EAB" w:rsidRPr="00517C6E">
        <w:rPr>
          <w:rFonts w:cs="Arial"/>
          <w:color w:val="000000"/>
          <w:sz w:val="24"/>
          <w:szCs w:val="24"/>
        </w:rPr>
        <w:t>) Campus Petrolina</w:t>
      </w:r>
    </w:p>
    <w:p w:rsidR="00CC014B" w:rsidRPr="00517C6E" w:rsidRDefault="00CC014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m) Campus Arcoverde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proofErr w:type="gramStart"/>
      <w:r w:rsidRPr="00517C6E">
        <w:rPr>
          <w:rFonts w:cs="Arial"/>
          <w:color w:val="000000"/>
          <w:sz w:val="24"/>
          <w:szCs w:val="24"/>
        </w:rPr>
        <w:t>II)</w:t>
      </w:r>
      <w:proofErr w:type="gramEnd"/>
      <w:r w:rsidRPr="00517C6E">
        <w:rPr>
          <w:rFonts w:cs="Arial"/>
          <w:color w:val="000000"/>
          <w:sz w:val="24"/>
          <w:szCs w:val="24"/>
        </w:rPr>
        <w:t xml:space="preserve"> De Educação e Saúde: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a) Centro Integrado de Saúde Amaury de Medeiros – CISAM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b) Hospital Universitário Osvaldo Cruz – HUOC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c) Pronto Socorro Cardiológico de Pernambuco – PROCAPE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 xml:space="preserve">III) De Educação a Distância – </w:t>
      </w:r>
      <w:proofErr w:type="spellStart"/>
      <w:proofErr w:type="gramStart"/>
      <w:r w:rsidRPr="00517C6E">
        <w:rPr>
          <w:rFonts w:cs="Arial"/>
          <w:color w:val="000000"/>
          <w:sz w:val="24"/>
          <w:szCs w:val="24"/>
        </w:rPr>
        <w:t>EaD</w:t>
      </w:r>
      <w:proofErr w:type="spellEnd"/>
      <w:proofErr w:type="gramEnd"/>
    </w:p>
    <w:p w:rsidR="00FA3EAB" w:rsidRPr="00517C6E" w:rsidRDefault="00CC014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a) Po</w:t>
      </w:r>
      <w:r w:rsidR="00FA3EAB" w:rsidRPr="00517C6E">
        <w:rPr>
          <w:rFonts w:cs="Arial"/>
          <w:color w:val="000000"/>
          <w:sz w:val="24"/>
          <w:szCs w:val="24"/>
        </w:rPr>
        <w:t>lo Ilha de Fernando de Noronha</w:t>
      </w:r>
    </w:p>
    <w:p w:rsidR="00FA3EAB" w:rsidRPr="00517C6E" w:rsidRDefault="00CC014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b) Po</w:t>
      </w:r>
      <w:r w:rsidR="00FA3EAB" w:rsidRPr="00517C6E">
        <w:rPr>
          <w:rFonts w:cs="Arial"/>
          <w:color w:val="000000"/>
          <w:sz w:val="24"/>
          <w:szCs w:val="24"/>
        </w:rPr>
        <w:t>lo Nazaré da Mata</w:t>
      </w:r>
    </w:p>
    <w:p w:rsidR="00FA3EAB" w:rsidRPr="00517C6E" w:rsidRDefault="00CC014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c) Po</w:t>
      </w:r>
      <w:r w:rsidR="00FA3EAB" w:rsidRPr="00517C6E">
        <w:rPr>
          <w:rFonts w:cs="Arial"/>
          <w:color w:val="000000"/>
          <w:sz w:val="24"/>
          <w:szCs w:val="24"/>
        </w:rPr>
        <w:t>lo Surubim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d) Palmares</w:t>
      </w:r>
    </w:p>
    <w:p w:rsidR="00FA3EAB" w:rsidRPr="00517C6E" w:rsidRDefault="00CC014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e) Po</w:t>
      </w:r>
      <w:r w:rsidR="00FA3EAB" w:rsidRPr="00517C6E">
        <w:rPr>
          <w:rFonts w:cs="Arial"/>
          <w:color w:val="000000"/>
          <w:sz w:val="24"/>
          <w:szCs w:val="24"/>
        </w:rPr>
        <w:t>lo Garanhuns</w:t>
      </w:r>
    </w:p>
    <w:p w:rsidR="00FA3EAB" w:rsidRPr="00517C6E" w:rsidRDefault="00CC014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f) Po</w:t>
      </w:r>
      <w:r w:rsidR="00FA3EAB" w:rsidRPr="00517C6E">
        <w:rPr>
          <w:rFonts w:cs="Arial"/>
          <w:color w:val="000000"/>
          <w:sz w:val="24"/>
          <w:szCs w:val="24"/>
        </w:rPr>
        <w:t>lo Tabira</w:t>
      </w:r>
    </w:p>
    <w:p w:rsidR="00FA3EAB" w:rsidRPr="00517C6E" w:rsidRDefault="00CC014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g) Po</w:t>
      </w:r>
      <w:r w:rsidR="00FA3EAB" w:rsidRPr="00517C6E">
        <w:rPr>
          <w:rFonts w:cs="Arial"/>
          <w:color w:val="000000"/>
          <w:sz w:val="24"/>
          <w:szCs w:val="24"/>
        </w:rPr>
        <w:t>lo Floresta</w:t>
      </w:r>
    </w:p>
    <w:p w:rsidR="00FA3EAB" w:rsidRPr="00517C6E" w:rsidRDefault="00CC014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h) Po</w:t>
      </w:r>
      <w:r w:rsidR="00FA3EAB" w:rsidRPr="00517C6E">
        <w:rPr>
          <w:rFonts w:cs="Arial"/>
          <w:color w:val="000000"/>
          <w:sz w:val="24"/>
          <w:szCs w:val="24"/>
        </w:rPr>
        <w:t>lo Ouricuri</w:t>
      </w:r>
    </w:p>
    <w:p w:rsidR="00FA3EAB" w:rsidRPr="00517C6E" w:rsidRDefault="00CC014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i) Po</w:t>
      </w:r>
      <w:r w:rsidR="00FA3EAB" w:rsidRPr="00517C6E">
        <w:rPr>
          <w:rFonts w:cs="Arial"/>
          <w:color w:val="000000"/>
          <w:sz w:val="24"/>
          <w:szCs w:val="24"/>
        </w:rPr>
        <w:t>lo Petrolina</w:t>
      </w:r>
    </w:p>
    <w:p w:rsidR="00FA3EAB" w:rsidRPr="00517C6E" w:rsidRDefault="00CC014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j) Po</w:t>
      </w:r>
      <w:r w:rsidR="00FA3EAB" w:rsidRPr="00517C6E">
        <w:rPr>
          <w:rFonts w:cs="Arial"/>
          <w:color w:val="000000"/>
          <w:sz w:val="24"/>
          <w:szCs w:val="24"/>
        </w:rPr>
        <w:t>lo Campina Grande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 xml:space="preserve">3.2 </w:t>
      </w:r>
      <w:r w:rsidR="00C902A6">
        <w:rPr>
          <w:rFonts w:cs="Arial"/>
          <w:color w:val="000000"/>
          <w:sz w:val="24"/>
          <w:szCs w:val="24"/>
        </w:rPr>
        <w:t>A solicitações</w:t>
      </w:r>
      <w:r w:rsidRPr="00517C6E">
        <w:rPr>
          <w:rFonts w:cs="Arial"/>
          <w:color w:val="000000"/>
          <w:sz w:val="24"/>
          <w:szCs w:val="24"/>
        </w:rPr>
        <w:t xml:space="preserve"> de inscrição poderão ser apresentados por pessoa física ou grupo cultural vinculado a Universidade de Pernambuco.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 xml:space="preserve">3.2.1 </w:t>
      </w:r>
      <w:r w:rsidRPr="00517C6E">
        <w:rPr>
          <w:rFonts w:cs="Arial"/>
          <w:color w:val="000000"/>
          <w:sz w:val="24"/>
          <w:szCs w:val="24"/>
        </w:rPr>
        <w:t xml:space="preserve">Considera-se grupo cultural vinculado a Universidade de Pernambuco a reunião entre artistas, técnicos e estudiosos da cultura brasileira composto por pelo menos 50% dos integrantes pertencentes </w:t>
      </w:r>
      <w:proofErr w:type="gramStart"/>
      <w:r w:rsidRPr="00517C6E">
        <w:rPr>
          <w:rFonts w:cs="Arial"/>
          <w:color w:val="000000"/>
          <w:sz w:val="24"/>
          <w:szCs w:val="24"/>
        </w:rPr>
        <w:t>à</w:t>
      </w:r>
      <w:proofErr w:type="gramEnd"/>
      <w:r w:rsidRPr="00517C6E">
        <w:rPr>
          <w:rFonts w:cs="Arial"/>
          <w:color w:val="000000"/>
          <w:sz w:val="24"/>
          <w:szCs w:val="24"/>
        </w:rPr>
        <w:t xml:space="preserve"> UPE.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 xml:space="preserve">3.2.2 </w:t>
      </w:r>
      <w:r w:rsidRPr="00517C6E">
        <w:rPr>
          <w:rFonts w:cs="Arial"/>
          <w:color w:val="000000"/>
          <w:sz w:val="24"/>
          <w:szCs w:val="24"/>
        </w:rPr>
        <w:t xml:space="preserve">Os grupos culturais deverão indicar como proponente e responsável pelo </w:t>
      </w:r>
      <w:r>
        <w:rPr>
          <w:rFonts w:cs="Arial"/>
          <w:color w:val="000000"/>
          <w:sz w:val="24"/>
          <w:szCs w:val="24"/>
        </w:rPr>
        <w:t xml:space="preserve">projeto um docente efetivo, à disposição ou temporário, </w:t>
      </w:r>
      <w:r w:rsidRPr="00517C6E">
        <w:rPr>
          <w:rFonts w:cs="Arial"/>
          <w:color w:val="000000"/>
          <w:sz w:val="24"/>
          <w:szCs w:val="24"/>
        </w:rPr>
        <w:t xml:space="preserve">servidor ou </w:t>
      </w:r>
      <w:r>
        <w:rPr>
          <w:rFonts w:cs="Arial"/>
          <w:color w:val="000000"/>
          <w:sz w:val="24"/>
          <w:szCs w:val="24"/>
        </w:rPr>
        <w:t>discente</w:t>
      </w:r>
      <w:r w:rsidR="009362E9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com vínculo e atividades comprovadas n</w:t>
      </w:r>
      <w:r w:rsidRPr="00517C6E">
        <w:rPr>
          <w:rFonts w:cs="Arial"/>
          <w:color w:val="000000"/>
          <w:sz w:val="24"/>
          <w:szCs w:val="24"/>
        </w:rPr>
        <w:t>a UPE.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4. Recursos financeiros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 xml:space="preserve">4.1 </w:t>
      </w:r>
      <w:r w:rsidRPr="00517C6E">
        <w:rPr>
          <w:rFonts w:cs="Arial"/>
          <w:color w:val="000000"/>
          <w:sz w:val="24"/>
          <w:szCs w:val="24"/>
        </w:rPr>
        <w:t>A concessão do apoio financeiro será viabilizada com recursos oriundos do Programa de Fortalecimento Acad</w:t>
      </w:r>
      <w:r w:rsidR="00B578A1">
        <w:rPr>
          <w:rFonts w:cs="Arial"/>
          <w:color w:val="000000"/>
          <w:sz w:val="24"/>
          <w:szCs w:val="24"/>
        </w:rPr>
        <w:t>êmico (PFA 2012</w:t>
      </w:r>
      <w:r w:rsidRPr="00517C6E">
        <w:rPr>
          <w:rFonts w:cs="Arial"/>
          <w:color w:val="000000"/>
          <w:sz w:val="24"/>
          <w:szCs w:val="24"/>
        </w:rPr>
        <w:t>), com aporte global de R$</w:t>
      </w:r>
      <w:r w:rsidR="0002699A">
        <w:rPr>
          <w:rFonts w:cs="Arial"/>
          <w:color w:val="000000"/>
          <w:sz w:val="24"/>
          <w:szCs w:val="24"/>
        </w:rPr>
        <w:t xml:space="preserve"> 14.000,00 (catorze</w:t>
      </w:r>
      <w:r>
        <w:rPr>
          <w:rFonts w:cs="Arial"/>
          <w:color w:val="000000"/>
          <w:sz w:val="24"/>
          <w:szCs w:val="24"/>
        </w:rPr>
        <w:t xml:space="preserve"> mil reais</w:t>
      </w:r>
      <w:r w:rsidRPr="00311AB9">
        <w:rPr>
          <w:rFonts w:cs="Arial"/>
          <w:color w:val="000000"/>
          <w:sz w:val="24"/>
          <w:szCs w:val="24"/>
        </w:rPr>
        <w:t>)</w:t>
      </w:r>
      <w:r w:rsidRPr="00311AB9">
        <w:rPr>
          <w:rFonts w:cs="Arial"/>
          <w:sz w:val="24"/>
          <w:szCs w:val="24"/>
        </w:rPr>
        <w:t xml:space="preserve"> e estará condicionada à disponibilidade orçamentária e financeira da Universidade de Pernambuco.</w:t>
      </w:r>
    </w:p>
    <w:p w:rsidR="00FA3EAB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 xml:space="preserve">4.2 </w:t>
      </w:r>
      <w:r w:rsidRPr="00517C6E">
        <w:rPr>
          <w:rFonts w:cs="Arial"/>
          <w:color w:val="000000"/>
          <w:sz w:val="24"/>
          <w:szCs w:val="24"/>
        </w:rPr>
        <w:t xml:space="preserve">Os recursos financeiros serão </w:t>
      </w:r>
      <w:r>
        <w:rPr>
          <w:rFonts w:cs="Arial"/>
          <w:color w:val="000000"/>
          <w:sz w:val="24"/>
          <w:szCs w:val="24"/>
        </w:rPr>
        <w:t>concedidos aos projetos aprovados de acordo com a distribuição abaixo:</w:t>
      </w:r>
    </w:p>
    <w:p w:rsidR="00FA3EAB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</w:p>
    <w:tbl>
      <w:tblPr>
        <w:tblStyle w:val="ListaClara"/>
        <w:tblW w:w="8897" w:type="dxa"/>
        <w:tblInd w:w="794" w:type="dxa"/>
        <w:tblLook w:val="04A0" w:firstRow="1" w:lastRow="0" w:firstColumn="1" w:lastColumn="0" w:noHBand="0" w:noVBand="1"/>
      </w:tblPr>
      <w:tblGrid>
        <w:gridCol w:w="2943"/>
        <w:gridCol w:w="2127"/>
        <w:gridCol w:w="2126"/>
        <w:gridCol w:w="1701"/>
      </w:tblGrid>
      <w:tr w:rsidR="00FA3EAB" w:rsidRPr="00311AB9" w:rsidTr="007B7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FA3EAB" w:rsidRPr="00311AB9" w:rsidRDefault="00FA3EAB" w:rsidP="007B780C">
            <w:pPr>
              <w:ind w:left="567"/>
              <w:jc w:val="center"/>
              <w:rPr>
                <w:rFonts w:cs="Arial"/>
                <w:sz w:val="20"/>
                <w:szCs w:val="20"/>
              </w:rPr>
            </w:pPr>
            <w:r w:rsidRPr="00311AB9">
              <w:rPr>
                <w:rFonts w:cs="Arial"/>
                <w:sz w:val="20"/>
                <w:szCs w:val="20"/>
              </w:rPr>
              <w:t>Modalidades de</w:t>
            </w:r>
          </w:p>
          <w:p w:rsidR="00FA3EAB" w:rsidRPr="00311AB9" w:rsidRDefault="00FA3EAB" w:rsidP="007B780C">
            <w:pPr>
              <w:ind w:left="567"/>
              <w:jc w:val="center"/>
              <w:rPr>
                <w:rFonts w:cs="Arial"/>
                <w:sz w:val="20"/>
                <w:szCs w:val="20"/>
              </w:rPr>
            </w:pPr>
            <w:r w:rsidRPr="00311AB9">
              <w:rPr>
                <w:rFonts w:cs="Arial"/>
                <w:sz w:val="20"/>
                <w:szCs w:val="20"/>
              </w:rPr>
              <w:t>Auxilio</w:t>
            </w:r>
          </w:p>
        </w:tc>
        <w:tc>
          <w:tcPr>
            <w:tcW w:w="2127" w:type="dxa"/>
            <w:vAlign w:val="center"/>
          </w:tcPr>
          <w:p w:rsidR="00FA3EAB" w:rsidRPr="00311AB9" w:rsidRDefault="00FA3EAB" w:rsidP="007B780C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11AB9">
              <w:rPr>
                <w:rFonts w:cs="Arial"/>
                <w:sz w:val="20"/>
                <w:szCs w:val="20"/>
              </w:rPr>
              <w:t>Número de Auxílios</w:t>
            </w:r>
          </w:p>
        </w:tc>
        <w:tc>
          <w:tcPr>
            <w:tcW w:w="2126" w:type="dxa"/>
            <w:vAlign w:val="center"/>
          </w:tcPr>
          <w:p w:rsidR="00FA3EAB" w:rsidRPr="00311AB9" w:rsidRDefault="00FA3EAB" w:rsidP="007B780C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11AB9">
              <w:rPr>
                <w:rFonts w:cs="Arial"/>
                <w:sz w:val="20"/>
                <w:szCs w:val="20"/>
              </w:rPr>
              <w:t>Valor máximo por auxílio</w:t>
            </w:r>
          </w:p>
        </w:tc>
        <w:tc>
          <w:tcPr>
            <w:tcW w:w="1701" w:type="dxa"/>
            <w:vAlign w:val="center"/>
          </w:tcPr>
          <w:p w:rsidR="00FA3EAB" w:rsidRPr="00311AB9" w:rsidRDefault="00FA3EAB" w:rsidP="007B780C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11AB9">
              <w:rPr>
                <w:rFonts w:cs="Arial"/>
                <w:sz w:val="20"/>
                <w:szCs w:val="20"/>
              </w:rPr>
              <w:t>Valor total</w:t>
            </w:r>
          </w:p>
        </w:tc>
      </w:tr>
      <w:tr w:rsidR="00FA3EAB" w:rsidRPr="00311AB9" w:rsidTr="007B7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FA3EAB" w:rsidRPr="00311AB9" w:rsidRDefault="00FA3EAB" w:rsidP="007B780C">
            <w:pPr>
              <w:ind w:left="567"/>
              <w:jc w:val="center"/>
              <w:rPr>
                <w:rFonts w:cs="Arial"/>
                <w:sz w:val="20"/>
                <w:szCs w:val="20"/>
              </w:rPr>
            </w:pPr>
            <w:r w:rsidRPr="00311AB9">
              <w:rPr>
                <w:rFonts w:cs="Arial"/>
                <w:sz w:val="20"/>
                <w:szCs w:val="20"/>
              </w:rPr>
              <w:t>Equipamentos</w:t>
            </w:r>
          </w:p>
        </w:tc>
        <w:tc>
          <w:tcPr>
            <w:tcW w:w="2127" w:type="dxa"/>
            <w:vAlign w:val="center"/>
          </w:tcPr>
          <w:p w:rsidR="00FA3EAB" w:rsidRPr="00311AB9" w:rsidRDefault="0002699A" w:rsidP="007B780C">
            <w:pPr>
              <w:ind w:lef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2126" w:type="dxa"/>
            <w:vAlign w:val="center"/>
          </w:tcPr>
          <w:p w:rsidR="00FA3EAB" w:rsidRPr="00311AB9" w:rsidRDefault="00FA3EAB" w:rsidP="007B780C">
            <w:pPr>
              <w:ind w:lef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R$ 2</w:t>
            </w:r>
            <w:r w:rsidRPr="00311AB9">
              <w:rPr>
                <w:rFonts w:cs="Arial"/>
                <w:sz w:val="20"/>
                <w:szCs w:val="20"/>
              </w:rPr>
              <w:t>.000,00</w:t>
            </w:r>
          </w:p>
        </w:tc>
        <w:tc>
          <w:tcPr>
            <w:tcW w:w="1701" w:type="dxa"/>
            <w:vAlign w:val="center"/>
          </w:tcPr>
          <w:p w:rsidR="00FA3EAB" w:rsidRPr="00311AB9" w:rsidRDefault="00FA3EAB" w:rsidP="007B780C">
            <w:pPr>
              <w:ind w:lef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11AB9">
              <w:rPr>
                <w:rFonts w:cs="Arial"/>
                <w:sz w:val="20"/>
                <w:szCs w:val="20"/>
              </w:rPr>
              <w:t xml:space="preserve">R$ </w:t>
            </w:r>
            <w:r w:rsidR="0002699A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.</w:t>
            </w:r>
            <w:r w:rsidRPr="00311AB9">
              <w:rPr>
                <w:rFonts w:cs="Arial"/>
                <w:sz w:val="20"/>
                <w:szCs w:val="20"/>
              </w:rPr>
              <w:t>000,00</w:t>
            </w:r>
          </w:p>
        </w:tc>
      </w:tr>
      <w:tr w:rsidR="00FA3EAB" w:rsidRPr="00311AB9" w:rsidTr="007B7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:rsidR="00FA3EAB" w:rsidRPr="00311AB9" w:rsidRDefault="00FA3EAB" w:rsidP="007B780C">
            <w:pPr>
              <w:ind w:left="567"/>
              <w:jc w:val="center"/>
              <w:rPr>
                <w:rFonts w:cs="Arial"/>
                <w:sz w:val="20"/>
                <w:szCs w:val="20"/>
              </w:rPr>
            </w:pPr>
            <w:r w:rsidRPr="00311AB9">
              <w:rPr>
                <w:rFonts w:cs="Arial"/>
                <w:sz w:val="20"/>
                <w:szCs w:val="20"/>
              </w:rPr>
              <w:t>Serviço de Terceiros</w:t>
            </w:r>
          </w:p>
          <w:p w:rsidR="00FA3EAB" w:rsidRPr="00311AB9" w:rsidRDefault="00FA3EAB" w:rsidP="007B780C">
            <w:pPr>
              <w:ind w:left="567"/>
              <w:jc w:val="center"/>
              <w:rPr>
                <w:rFonts w:cs="Arial"/>
                <w:sz w:val="20"/>
                <w:szCs w:val="20"/>
              </w:rPr>
            </w:pPr>
            <w:r w:rsidRPr="00311AB9">
              <w:rPr>
                <w:rFonts w:cs="Arial"/>
                <w:sz w:val="20"/>
                <w:szCs w:val="20"/>
              </w:rPr>
              <w:t xml:space="preserve">(pessoa </w:t>
            </w:r>
            <w:r w:rsidRPr="008F735F">
              <w:rPr>
                <w:rFonts w:cs="Arial"/>
                <w:sz w:val="20"/>
                <w:szCs w:val="20"/>
              </w:rPr>
              <w:t>física</w:t>
            </w:r>
            <w:r>
              <w:rPr>
                <w:rFonts w:cs="Arial"/>
                <w:sz w:val="20"/>
                <w:szCs w:val="20"/>
              </w:rPr>
              <w:t xml:space="preserve"> ou </w:t>
            </w:r>
            <w:r w:rsidRPr="00311AB9">
              <w:rPr>
                <w:rFonts w:cs="Arial"/>
                <w:sz w:val="20"/>
                <w:szCs w:val="20"/>
              </w:rPr>
              <w:t>jurídica)</w:t>
            </w:r>
          </w:p>
        </w:tc>
        <w:tc>
          <w:tcPr>
            <w:tcW w:w="2127" w:type="dxa"/>
            <w:vAlign w:val="center"/>
          </w:tcPr>
          <w:p w:rsidR="00FA3EAB" w:rsidRPr="00311AB9" w:rsidRDefault="0002699A" w:rsidP="007B780C">
            <w:pPr>
              <w:ind w:lef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</w:t>
            </w:r>
          </w:p>
        </w:tc>
        <w:tc>
          <w:tcPr>
            <w:tcW w:w="2126" w:type="dxa"/>
            <w:vAlign w:val="center"/>
          </w:tcPr>
          <w:p w:rsidR="00FA3EAB" w:rsidRPr="00311AB9" w:rsidRDefault="00FA3EAB" w:rsidP="007B780C">
            <w:pPr>
              <w:ind w:lef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R$ 1</w:t>
            </w:r>
            <w:r w:rsidR="0002699A">
              <w:rPr>
                <w:rFonts w:cs="Arial"/>
                <w:sz w:val="20"/>
                <w:szCs w:val="20"/>
              </w:rPr>
              <w:t>.5</w:t>
            </w:r>
            <w:r w:rsidRPr="00311AB9">
              <w:rPr>
                <w:rFonts w:cs="Arial"/>
                <w:sz w:val="20"/>
                <w:szCs w:val="20"/>
              </w:rPr>
              <w:t>00,00</w:t>
            </w:r>
          </w:p>
        </w:tc>
        <w:tc>
          <w:tcPr>
            <w:tcW w:w="1701" w:type="dxa"/>
            <w:vAlign w:val="center"/>
          </w:tcPr>
          <w:p w:rsidR="00FA3EAB" w:rsidRPr="00311AB9" w:rsidRDefault="0002699A" w:rsidP="007B780C">
            <w:pPr>
              <w:ind w:lef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R$ 6</w:t>
            </w:r>
            <w:r w:rsidR="00FA3EAB" w:rsidRPr="00311AB9">
              <w:rPr>
                <w:rFonts w:cs="Arial"/>
                <w:sz w:val="20"/>
                <w:szCs w:val="20"/>
              </w:rPr>
              <w:t>.000,00</w:t>
            </w:r>
          </w:p>
        </w:tc>
      </w:tr>
    </w:tbl>
    <w:p w:rsidR="008F735F" w:rsidRDefault="008F735F" w:rsidP="007B780C">
      <w:pPr>
        <w:ind w:left="567"/>
        <w:jc w:val="both"/>
        <w:rPr>
          <w:rFonts w:cs="Arial"/>
          <w:b/>
          <w:color w:val="000000"/>
          <w:sz w:val="24"/>
          <w:szCs w:val="24"/>
        </w:rPr>
      </w:pPr>
    </w:p>
    <w:p w:rsidR="00FA3EAB" w:rsidRPr="00D153A0" w:rsidRDefault="00FA3EAB" w:rsidP="007B780C">
      <w:pPr>
        <w:ind w:left="567"/>
        <w:jc w:val="both"/>
        <w:rPr>
          <w:rFonts w:cs="Arial"/>
          <w:sz w:val="24"/>
          <w:szCs w:val="24"/>
        </w:rPr>
      </w:pPr>
      <w:r w:rsidRPr="00D153A0">
        <w:rPr>
          <w:rFonts w:cs="Arial"/>
          <w:b/>
          <w:color w:val="000000"/>
          <w:sz w:val="24"/>
          <w:szCs w:val="24"/>
        </w:rPr>
        <w:t>4.3</w:t>
      </w:r>
      <w:r w:rsidRPr="00D153A0">
        <w:rPr>
          <w:rFonts w:cs="Arial"/>
          <w:sz w:val="24"/>
          <w:szCs w:val="24"/>
        </w:rPr>
        <w:t xml:space="preserve">Cada projeto cultural poderá solicitar apoio nas diferentes modalidades desde que não ultrapassando o </w:t>
      </w:r>
      <w:r w:rsidR="0002699A">
        <w:rPr>
          <w:rFonts w:cs="Arial"/>
          <w:sz w:val="24"/>
          <w:szCs w:val="24"/>
        </w:rPr>
        <w:t>valor de R$ 3.5</w:t>
      </w:r>
      <w:r w:rsidRPr="00D153A0">
        <w:rPr>
          <w:rFonts w:cs="Arial"/>
          <w:sz w:val="24"/>
          <w:szCs w:val="24"/>
        </w:rPr>
        <w:t>00,00.</w:t>
      </w:r>
    </w:p>
    <w:p w:rsidR="00FA3EAB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</w:p>
    <w:p w:rsidR="007B780C" w:rsidRDefault="007B780C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</w:p>
    <w:p w:rsidR="007B780C" w:rsidRDefault="007B780C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</w:p>
    <w:p w:rsidR="007B780C" w:rsidRDefault="007B780C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</w:p>
    <w:p w:rsidR="00FA3EAB" w:rsidRPr="00517C6E" w:rsidRDefault="007B780C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  <w:proofErr w:type="gramStart"/>
      <w:r>
        <w:rPr>
          <w:rFonts w:cs="Arial"/>
          <w:b/>
          <w:bCs/>
          <w:color w:val="000000"/>
          <w:sz w:val="24"/>
          <w:szCs w:val="24"/>
        </w:rPr>
        <w:t>5.</w:t>
      </w:r>
      <w:proofErr w:type="gramEnd"/>
      <w:r w:rsidR="00FA3EAB" w:rsidRPr="00517C6E">
        <w:rPr>
          <w:rFonts w:cs="Arial"/>
          <w:b/>
          <w:bCs/>
          <w:color w:val="000000"/>
          <w:sz w:val="24"/>
          <w:szCs w:val="24"/>
        </w:rPr>
        <w:t>Procedimentos</w:t>
      </w:r>
    </w:p>
    <w:p w:rsidR="00FA3EAB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 xml:space="preserve">5.1 </w:t>
      </w:r>
      <w:r w:rsidRPr="00517C6E">
        <w:rPr>
          <w:rFonts w:cs="Arial"/>
          <w:color w:val="000000"/>
          <w:sz w:val="24"/>
          <w:szCs w:val="24"/>
        </w:rPr>
        <w:t xml:space="preserve">As propostas deverão ser feitas mediante </w:t>
      </w:r>
      <w:r w:rsidRPr="006F518C">
        <w:rPr>
          <w:rFonts w:cs="Arial"/>
          <w:color w:val="000000"/>
          <w:sz w:val="24"/>
          <w:szCs w:val="24"/>
        </w:rPr>
        <w:t>aprovação e registro no colegiado do curso</w:t>
      </w:r>
      <w:r>
        <w:rPr>
          <w:rFonts w:cs="Arial"/>
          <w:color w:val="000000"/>
          <w:sz w:val="24"/>
          <w:szCs w:val="24"/>
        </w:rPr>
        <w:t xml:space="preserve"> e/ou</w:t>
      </w:r>
      <w:r w:rsidR="008F735F">
        <w:rPr>
          <w:rFonts w:cs="Arial"/>
          <w:color w:val="000000"/>
          <w:sz w:val="24"/>
          <w:szCs w:val="24"/>
        </w:rPr>
        <w:t xml:space="preserve"> </w:t>
      </w:r>
      <w:r w:rsidRPr="006A6C59">
        <w:rPr>
          <w:rFonts w:cs="Arial"/>
          <w:sz w:val="24"/>
          <w:szCs w:val="24"/>
        </w:rPr>
        <w:t>coordenador (</w:t>
      </w:r>
      <w:r w:rsidRPr="006A6C59">
        <w:rPr>
          <w:rFonts w:cs="Arial"/>
          <w:i/>
          <w:sz w:val="24"/>
          <w:szCs w:val="24"/>
        </w:rPr>
        <w:t>ad referendum</w:t>
      </w:r>
      <w:r w:rsidRPr="006A6C59">
        <w:rPr>
          <w:rFonts w:cs="Arial"/>
          <w:sz w:val="24"/>
          <w:szCs w:val="24"/>
        </w:rPr>
        <w:t>)</w:t>
      </w:r>
      <w:r w:rsidRPr="006F518C">
        <w:rPr>
          <w:rFonts w:cs="Arial"/>
          <w:color w:val="000000"/>
          <w:sz w:val="24"/>
          <w:szCs w:val="24"/>
        </w:rPr>
        <w:t>, na Coordenação Setorial de Extensão e Cultura e no CGA</w:t>
      </w:r>
      <w:r w:rsidRPr="00517C6E">
        <w:rPr>
          <w:rFonts w:cs="Arial"/>
          <w:color w:val="000000"/>
          <w:sz w:val="24"/>
          <w:szCs w:val="24"/>
        </w:rPr>
        <w:t xml:space="preserve"> da Unidade a qual </w:t>
      </w:r>
      <w:proofErr w:type="gramStart"/>
      <w:r w:rsidRPr="00517C6E">
        <w:rPr>
          <w:rFonts w:cs="Arial"/>
          <w:color w:val="000000"/>
          <w:sz w:val="24"/>
          <w:szCs w:val="24"/>
        </w:rPr>
        <w:t>o(</w:t>
      </w:r>
      <w:proofErr w:type="gramEnd"/>
      <w:r w:rsidRPr="00517C6E">
        <w:rPr>
          <w:rFonts w:cs="Arial"/>
          <w:color w:val="000000"/>
          <w:sz w:val="24"/>
          <w:szCs w:val="24"/>
        </w:rPr>
        <w:t>a) proponente está vinculado(a), e encaminhada</w:t>
      </w:r>
      <w:r>
        <w:rPr>
          <w:rFonts w:cs="Arial"/>
          <w:color w:val="000000"/>
          <w:sz w:val="24"/>
          <w:szCs w:val="24"/>
        </w:rPr>
        <w:t xml:space="preserve"> em formulário (Anexo 1) </w:t>
      </w:r>
      <w:r w:rsidRPr="00517C6E">
        <w:rPr>
          <w:rFonts w:cs="Arial"/>
          <w:color w:val="000000"/>
          <w:sz w:val="24"/>
          <w:szCs w:val="24"/>
        </w:rPr>
        <w:t>à Coordenação Geral de Cultura - CGC</w:t>
      </w:r>
      <w:r>
        <w:rPr>
          <w:rFonts w:cs="Arial"/>
          <w:color w:val="000000"/>
          <w:sz w:val="24"/>
          <w:szCs w:val="24"/>
        </w:rPr>
        <w:t xml:space="preserve"> pela setorial</w:t>
      </w:r>
      <w:r w:rsidRPr="00517C6E">
        <w:rPr>
          <w:rFonts w:cs="Arial"/>
          <w:color w:val="000000"/>
          <w:sz w:val="24"/>
          <w:szCs w:val="24"/>
        </w:rPr>
        <w:t xml:space="preserve"> da unidade, acompanhadas da documentação relacionada no item 7 (documentação necessária);</w:t>
      </w:r>
    </w:p>
    <w:p w:rsidR="007F6097" w:rsidRPr="007F6097" w:rsidRDefault="007F6097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5.2</w:t>
      </w:r>
      <w:proofErr w:type="gramStart"/>
      <w:r w:rsidRPr="00517C6E">
        <w:rPr>
          <w:rFonts w:cs="Arial"/>
          <w:color w:val="000000"/>
          <w:sz w:val="24"/>
          <w:szCs w:val="24"/>
        </w:rPr>
        <w:t>O(</w:t>
      </w:r>
      <w:proofErr w:type="gramEnd"/>
      <w:r w:rsidRPr="00517C6E">
        <w:rPr>
          <w:rFonts w:cs="Arial"/>
          <w:color w:val="000000"/>
          <w:sz w:val="24"/>
          <w:szCs w:val="24"/>
        </w:rPr>
        <w:t xml:space="preserve">a)s contemplado(a)s deverão </w:t>
      </w:r>
      <w:r>
        <w:rPr>
          <w:rFonts w:cs="Arial"/>
          <w:color w:val="000000"/>
          <w:sz w:val="24"/>
          <w:szCs w:val="24"/>
        </w:rPr>
        <w:t>atestar</w:t>
      </w:r>
      <w:r w:rsidRPr="00517C6E">
        <w:rPr>
          <w:rFonts w:cs="Arial"/>
          <w:color w:val="000000"/>
          <w:sz w:val="24"/>
          <w:szCs w:val="24"/>
        </w:rPr>
        <w:t xml:space="preserve"> à CGC </w:t>
      </w:r>
      <w:r>
        <w:rPr>
          <w:rFonts w:cs="Arial"/>
          <w:color w:val="000000"/>
          <w:sz w:val="24"/>
          <w:szCs w:val="24"/>
        </w:rPr>
        <w:t xml:space="preserve">o </w:t>
      </w:r>
      <w:r w:rsidRPr="00517C6E">
        <w:rPr>
          <w:rFonts w:cs="Arial"/>
          <w:color w:val="000000"/>
          <w:sz w:val="24"/>
          <w:szCs w:val="24"/>
        </w:rPr>
        <w:t>re</w:t>
      </w:r>
      <w:r>
        <w:rPr>
          <w:rFonts w:cs="Arial"/>
          <w:color w:val="000000"/>
          <w:sz w:val="24"/>
          <w:szCs w:val="24"/>
        </w:rPr>
        <w:t xml:space="preserve">cebimento dos </w:t>
      </w:r>
      <w:r w:rsidR="0097054C">
        <w:rPr>
          <w:rFonts w:cs="Arial"/>
          <w:color w:val="000000"/>
          <w:sz w:val="24"/>
          <w:szCs w:val="24"/>
        </w:rPr>
        <w:t>e</w:t>
      </w:r>
      <w:r>
        <w:rPr>
          <w:rFonts w:cs="Arial"/>
          <w:color w:val="000000"/>
          <w:sz w:val="24"/>
          <w:szCs w:val="24"/>
        </w:rPr>
        <w:t xml:space="preserve">quipamentos e </w:t>
      </w:r>
      <w:r w:rsidR="0097054C">
        <w:rPr>
          <w:rFonts w:cs="Arial"/>
          <w:color w:val="000000"/>
          <w:sz w:val="24"/>
          <w:szCs w:val="24"/>
        </w:rPr>
        <w:t>serviço</w:t>
      </w:r>
      <w:r>
        <w:rPr>
          <w:rFonts w:cs="Arial"/>
          <w:color w:val="000000"/>
          <w:sz w:val="24"/>
          <w:szCs w:val="24"/>
        </w:rPr>
        <w:t>s de terceiros</w:t>
      </w:r>
      <w:r w:rsidRPr="00517C6E">
        <w:rPr>
          <w:rFonts w:cs="Arial"/>
          <w:color w:val="000000"/>
          <w:sz w:val="24"/>
          <w:szCs w:val="24"/>
        </w:rPr>
        <w:t xml:space="preserve"> com o prazo de no máximo 15 d</w:t>
      </w:r>
      <w:r>
        <w:rPr>
          <w:rFonts w:cs="Arial"/>
          <w:color w:val="000000"/>
          <w:sz w:val="24"/>
          <w:szCs w:val="24"/>
        </w:rPr>
        <w:t>ias após a data de recebimento do pleito</w:t>
      </w:r>
      <w:r w:rsidRPr="00517C6E">
        <w:rPr>
          <w:rFonts w:cs="Arial"/>
          <w:color w:val="000000"/>
          <w:sz w:val="24"/>
          <w:szCs w:val="24"/>
        </w:rPr>
        <w:t>.</w:t>
      </w:r>
    </w:p>
    <w:p w:rsidR="00FA3EAB" w:rsidRPr="00517C6E" w:rsidRDefault="007F6097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5.3</w:t>
      </w:r>
      <w:proofErr w:type="gramStart"/>
      <w:r w:rsidR="00FA3EAB" w:rsidRPr="00517C6E">
        <w:rPr>
          <w:rFonts w:cs="Arial"/>
          <w:color w:val="000000"/>
          <w:sz w:val="24"/>
          <w:szCs w:val="24"/>
        </w:rPr>
        <w:t>O(</w:t>
      </w:r>
      <w:proofErr w:type="gramEnd"/>
      <w:r w:rsidR="00FA3EAB" w:rsidRPr="00517C6E">
        <w:rPr>
          <w:rFonts w:cs="Arial"/>
          <w:color w:val="000000"/>
          <w:sz w:val="24"/>
          <w:szCs w:val="24"/>
        </w:rPr>
        <w:t>a)s contemplado(a)s deverão apresentar à CGC relatório de execução com o prazo de no máximo 15 dias após a realização do projeto. O não cumprimento desta obrigação excluirá o solicitante da análise de futura proposta;</w:t>
      </w:r>
    </w:p>
    <w:p w:rsidR="00FA3EAB" w:rsidRPr="00517C6E" w:rsidRDefault="007F6097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5.4</w:t>
      </w:r>
      <w:proofErr w:type="gramStart"/>
      <w:r w:rsidR="00FA3EAB" w:rsidRPr="00517C6E">
        <w:rPr>
          <w:rFonts w:cs="Arial"/>
          <w:color w:val="000000"/>
          <w:sz w:val="24"/>
          <w:szCs w:val="24"/>
        </w:rPr>
        <w:t>O(</w:t>
      </w:r>
      <w:proofErr w:type="gramEnd"/>
      <w:r w:rsidR="00FA3EAB" w:rsidRPr="00517C6E">
        <w:rPr>
          <w:rFonts w:cs="Arial"/>
          <w:color w:val="000000"/>
          <w:sz w:val="24"/>
          <w:szCs w:val="24"/>
        </w:rPr>
        <w:t>a)s contemplado(a)s deverão apresentar à CGC prestação de conta dos recursos recebidos até 30 dias após a realização do projeto. O não cumprimento desta obrigação excluirá o solicitante da análise de futura proposta;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6. Seleção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6A6C59">
        <w:rPr>
          <w:rFonts w:cs="Arial"/>
          <w:b/>
          <w:color w:val="000000"/>
          <w:sz w:val="24"/>
          <w:szCs w:val="24"/>
        </w:rPr>
        <w:t>6.1</w:t>
      </w:r>
      <w:r w:rsidRPr="00517C6E">
        <w:rPr>
          <w:rFonts w:cs="Arial"/>
          <w:color w:val="000000"/>
          <w:sz w:val="24"/>
          <w:szCs w:val="24"/>
        </w:rPr>
        <w:t>A solicitação será avaliada pela Câmara de Extensão e Cultura da Universidade de Pernambuco de acordo como os seguintes critérios: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I – Valor cultural do projeto: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a) contribuição para a cultura pernambucana;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b) originalidade;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c) visibilidade e repercussão;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II – Qualidade técnica do projeto: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a) consistência das informações;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b) compatibilidade dos custos;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c) exequibilidade.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III – Qualificação do produtor cultural e da equipe do projeto: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a) currículo;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IV – Aspectos sociais do projeto: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a) participação da comunidade universitária;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b) acessibilidade (democratização do acesso);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c) contrapartidas sociais;</w:t>
      </w:r>
    </w:p>
    <w:p w:rsidR="00FA3EAB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 xml:space="preserve">d) promoção da integração do produto cultural com as comunidades, escolas públicas ou de outros locais em que se promova </w:t>
      </w:r>
      <w:proofErr w:type="gramStart"/>
      <w:r w:rsidRPr="00517C6E">
        <w:rPr>
          <w:rFonts w:cs="Arial"/>
          <w:color w:val="000000"/>
          <w:sz w:val="24"/>
          <w:szCs w:val="24"/>
        </w:rPr>
        <w:t xml:space="preserve">a inclusão </w:t>
      </w:r>
      <w:proofErr w:type="spellStart"/>
      <w:r w:rsidRPr="00517C6E">
        <w:rPr>
          <w:rFonts w:cs="Arial"/>
          <w:color w:val="000000"/>
          <w:sz w:val="24"/>
          <w:szCs w:val="24"/>
        </w:rPr>
        <w:t>sócio-cultural</w:t>
      </w:r>
      <w:proofErr w:type="spellEnd"/>
      <w:proofErr w:type="gramEnd"/>
      <w:r w:rsidRPr="00517C6E">
        <w:rPr>
          <w:rFonts w:cs="Arial"/>
          <w:color w:val="000000"/>
          <w:sz w:val="24"/>
          <w:szCs w:val="24"/>
        </w:rPr>
        <w:t xml:space="preserve"> e a formação de novas plat</w:t>
      </w:r>
      <w:r>
        <w:rPr>
          <w:rFonts w:cs="Arial"/>
          <w:color w:val="000000"/>
          <w:sz w:val="24"/>
          <w:szCs w:val="24"/>
        </w:rPr>
        <w:t>e</w:t>
      </w:r>
      <w:r w:rsidRPr="00517C6E">
        <w:rPr>
          <w:rFonts w:cs="Arial"/>
          <w:color w:val="000000"/>
          <w:sz w:val="24"/>
          <w:szCs w:val="24"/>
        </w:rPr>
        <w:t>ias.</w:t>
      </w:r>
    </w:p>
    <w:p w:rsidR="00FA3EAB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6A6C59">
        <w:rPr>
          <w:rFonts w:cs="Arial"/>
          <w:b/>
          <w:color w:val="000000"/>
          <w:sz w:val="24"/>
          <w:szCs w:val="24"/>
        </w:rPr>
        <w:t>6.2</w:t>
      </w:r>
      <w:r>
        <w:rPr>
          <w:rFonts w:cs="Arial"/>
          <w:color w:val="000000"/>
          <w:sz w:val="24"/>
          <w:szCs w:val="24"/>
        </w:rPr>
        <w:t xml:space="preserve"> O processo seletivo ocorrerá de acordo com o calendário abaixo:</w:t>
      </w:r>
    </w:p>
    <w:p w:rsidR="00FA3EAB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</w:p>
    <w:tbl>
      <w:tblPr>
        <w:tblStyle w:val="ListaClara"/>
        <w:tblW w:w="0" w:type="auto"/>
        <w:jc w:val="center"/>
        <w:tblLook w:val="04A0" w:firstRow="1" w:lastRow="0" w:firstColumn="1" w:lastColumn="0" w:noHBand="0" w:noVBand="1"/>
      </w:tblPr>
      <w:tblGrid>
        <w:gridCol w:w="2397"/>
        <w:gridCol w:w="4035"/>
      </w:tblGrid>
      <w:tr w:rsidR="00FA3EAB" w:rsidRPr="00EE3274" w:rsidTr="001E6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:rsidR="00FA3EAB" w:rsidRPr="00EE3274" w:rsidRDefault="00FA3EAB" w:rsidP="007B780C">
            <w:pPr>
              <w:ind w:left="567"/>
              <w:jc w:val="center"/>
              <w:rPr>
                <w:rFonts w:cs="Arial"/>
                <w:sz w:val="22"/>
              </w:rPr>
            </w:pPr>
            <w:r w:rsidRPr="00EE3274">
              <w:rPr>
                <w:rFonts w:cs="Arial"/>
                <w:sz w:val="22"/>
              </w:rPr>
              <w:t>Solicitação até: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A3EAB" w:rsidRPr="00EE3274" w:rsidRDefault="00FA3EAB" w:rsidP="007B780C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EE3274">
              <w:rPr>
                <w:rFonts w:cs="Arial"/>
                <w:sz w:val="22"/>
              </w:rPr>
              <w:t>Divulgação dos resultados até:</w:t>
            </w:r>
          </w:p>
        </w:tc>
      </w:tr>
      <w:tr w:rsidR="00FA3EAB" w:rsidRPr="00EE3274" w:rsidTr="001E6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:rsidR="00FA3EAB" w:rsidRPr="00EE3274" w:rsidRDefault="009362E9" w:rsidP="007B780C">
            <w:pPr>
              <w:ind w:left="567"/>
              <w:jc w:val="center"/>
              <w:rPr>
                <w:rFonts w:cs="Arial"/>
                <w:b w:val="0"/>
                <w:sz w:val="22"/>
                <w:highlight w:val="yellow"/>
              </w:rPr>
            </w:pPr>
            <w:r>
              <w:rPr>
                <w:rFonts w:cs="Arial"/>
                <w:b w:val="0"/>
                <w:sz w:val="22"/>
              </w:rPr>
              <w:t>13</w:t>
            </w:r>
            <w:r w:rsidR="00210FAD">
              <w:rPr>
                <w:rFonts w:cs="Arial"/>
                <w:b w:val="0"/>
                <w:sz w:val="22"/>
              </w:rPr>
              <w:t>/06/2012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A3EAB" w:rsidRPr="00EE3274" w:rsidRDefault="00210FAD" w:rsidP="00974897">
            <w:pPr>
              <w:ind w:lef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highlight w:val="yellow"/>
              </w:rPr>
            </w:pPr>
            <w:r>
              <w:rPr>
                <w:rFonts w:cs="Arial"/>
                <w:sz w:val="22"/>
              </w:rPr>
              <w:t>2</w:t>
            </w:r>
            <w:r w:rsidR="00974897">
              <w:rPr>
                <w:rFonts w:cs="Arial"/>
                <w:sz w:val="22"/>
              </w:rPr>
              <w:t>9</w:t>
            </w:r>
            <w:r>
              <w:rPr>
                <w:rFonts w:cs="Arial"/>
                <w:sz w:val="22"/>
              </w:rPr>
              <w:t>/06/2012</w:t>
            </w:r>
          </w:p>
        </w:tc>
      </w:tr>
    </w:tbl>
    <w:p w:rsidR="00FA3EAB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7. Documentação Necessária</w:t>
      </w:r>
    </w:p>
    <w:p w:rsidR="00FA3EAB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 xml:space="preserve">a) Projeto cultural conforme </w:t>
      </w:r>
      <w:r w:rsidRPr="00CE0539">
        <w:rPr>
          <w:rFonts w:cs="Arial"/>
          <w:color w:val="000000"/>
          <w:sz w:val="24"/>
          <w:szCs w:val="24"/>
        </w:rPr>
        <w:t>modelo anexo aprovado, previamente, e com o visto dos órgãos do item 5.1;</w:t>
      </w:r>
    </w:p>
    <w:p w:rsidR="007627B8" w:rsidRPr="00517C6E" w:rsidRDefault="007627B8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 xml:space="preserve">b) Currículo </w:t>
      </w:r>
      <w:r w:rsidR="00DC7494">
        <w:rPr>
          <w:rFonts w:cs="Arial"/>
          <w:color w:val="000000"/>
          <w:sz w:val="24"/>
          <w:szCs w:val="24"/>
        </w:rPr>
        <w:t xml:space="preserve">Lattes completo </w:t>
      </w:r>
      <w:r w:rsidRPr="00517C6E">
        <w:rPr>
          <w:rFonts w:cs="Arial"/>
          <w:color w:val="000000"/>
          <w:sz w:val="24"/>
          <w:szCs w:val="24"/>
        </w:rPr>
        <w:t>da equipe do projeto;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color w:val="000000"/>
          <w:sz w:val="24"/>
          <w:szCs w:val="24"/>
        </w:rPr>
        <w:t>c) Fotocópias legíveis do RG, CPF, comprovante de endereço</w:t>
      </w:r>
      <w:r>
        <w:rPr>
          <w:rFonts w:cs="Arial"/>
          <w:color w:val="000000"/>
          <w:sz w:val="24"/>
          <w:szCs w:val="24"/>
        </w:rPr>
        <w:t xml:space="preserve"> da equipe.</w:t>
      </w:r>
    </w:p>
    <w:p w:rsidR="00685EBB" w:rsidRDefault="00685EB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</w:p>
    <w:p w:rsidR="00685EBB" w:rsidRDefault="00685EB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</w:p>
    <w:p w:rsidR="00AA53E8" w:rsidRDefault="00AA53E8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8. Inscrições</w:t>
      </w:r>
    </w:p>
    <w:p w:rsidR="00FA3EAB" w:rsidRPr="00517C6E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517C6E">
        <w:rPr>
          <w:rFonts w:cs="Arial"/>
          <w:b/>
          <w:bCs/>
          <w:color w:val="000000"/>
          <w:sz w:val="24"/>
          <w:szCs w:val="24"/>
        </w:rPr>
        <w:t>8.1</w:t>
      </w:r>
      <w:r>
        <w:rPr>
          <w:rFonts w:cs="Arial"/>
          <w:b/>
          <w:bCs/>
          <w:color w:val="000000"/>
          <w:sz w:val="24"/>
          <w:szCs w:val="24"/>
        </w:rPr>
        <w:t xml:space="preserve">. </w:t>
      </w:r>
      <w:r w:rsidRPr="00517C6E">
        <w:rPr>
          <w:rFonts w:cs="Arial"/>
          <w:color w:val="000000"/>
          <w:sz w:val="24"/>
          <w:szCs w:val="24"/>
        </w:rPr>
        <w:t xml:space="preserve">Local: Coordenação Setorial de Extensão e Cultura da Unidade de </w:t>
      </w:r>
      <w:r>
        <w:rPr>
          <w:rFonts w:cs="Arial"/>
          <w:color w:val="000000"/>
          <w:sz w:val="24"/>
          <w:szCs w:val="24"/>
        </w:rPr>
        <w:t>Educação ou Educação e Saúde.</w:t>
      </w:r>
    </w:p>
    <w:p w:rsidR="004C6522" w:rsidRPr="00AB3B78" w:rsidRDefault="00FA3EAB" w:rsidP="004C6522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proofErr w:type="gramStart"/>
      <w:r w:rsidRPr="00517C6E">
        <w:rPr>
          <w:rFonts w:cs="Arial"/>
          <w:b/>
          <w:bCs/>
          <w:color w:val="000000"/>
          <w:sz w:val="24"/>
          <w:szCs w:val="24"/>
        </w:rPr>
        <w:t>8.2</w:t>
      </w:r>
      <w:r>
        <w:rPr>
          <w:rFonts w:cs="Arial"/>
          <w:b/>
          <w:bCs/>
          <w:color w:val="000000"/>
          <w:sz w:val="24"/>
          <w:szCs w:val="24"/>
        </w:rPr>
        <w:t>.</w:t>
      </w:r>
      <w:proofErr w:type="gramEnd"/>
      <w:r w:rsidRPr="00517C6E">
        <w:rPr>
          <w:rFonts w:cs="Arial"/>
          <w:color w:val="000000"/>
          <w:sz w:val="24"/>
          <w:szCs w:val="24"/>
        </w:rPr>
        <w:t xml:space="preserve">Período: </w:t>
      </w:r>
      <w:r w:rsidR="009362E9">
        <w:rPr>
          <w:rFonts w:cs="Arial"/>
          <w:color w:val="000000"/>
          <w:sz w:val="24"/>
          <w:szCs w:val="24"/>
        </w:rPr>
        <w:t>De 15</w:t>
      </w:r>
      <w:r>
        <w:rPr>
          <w:rFonts w:cs="Arial"/>
          <w:color w:val="000000"/>
          <w:sz w:val="24"/>
          <w:szCs w:val="24"/>
        </w:rPr>
        <w:t xml:space="preserve"> d</w:t>
      </w:r>
      <w:r w:rsidR="00781B72">
        <w:rPr>
          <w:rFonts w:cs="Arial"/>
          <w:color w:val="000000"/>
          <w:sz w:val="24"/>
          <w:szCs w:val="24"/>
        </w:rPr>
        <w:t xml:space="preserve">e </w:t>
      </w:r>
      <w:r w:rsidR="00DC7494">
        <w:rPr>
          <w:rFonts w:cs="Arial"/>
          <w:color w:val="000000"/>
          <w:sz w:val="24"/>
          <w:szCs w:val="24"/>
        </w:rPr>
        <w:t>maio</w:t>
      </w:r>
      <w:r w:rsidR="00781B72">
        <w:rPr>
          <w:rFonts w:cs="Arial"/>
          <w:color w:val="000000"/>
          <w:sz w:val="24"/>
          <w:szCs w:val="24"/>
        </w:rPr>
        <w:t xml:space="preserve"> até </w:t>
      </w:r>
      <w:r w:rsidR="009362E9">
        <w:rPr>
          <w:rFonts w:cs="Arial"/>
          <w:color w:val="000000"/>
          <w:sz w:val="24"/>
          <w:szCs w:val="24"/>
        </w:rPr>
        <w:t>13</w:t>
      </w:r>
      <w:r w:rsidR="00DC7494">
        <w:rPr>
          <w:rFonts w:cs="Arial"/>
          <w:color w:val="000000"/>
          <w:sz w:val="24"/>
          <w:szCs w:val="24"/>
        </w:rPr>
        <w:t xml:space="preserve"> de junho 2012</w:t>
      </w:r>
      <w:r w:rsidR="004C6522" w:rsidRPr="00AB3B78">
        <w:rPr>
          <w:rFonts w:cs="Arial"/>
          <w:color w:val="000000"/>
          <w:sz w:val="24"/>
          <w:szCs w:val="24"/>
        </w:rPr>
        <w:t xml:space="preserve">. </w:t>
      </w:r>
    </w:p>
    <w:p w:rsidR="00781B72" w:rsidRDefault="00C679D7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C679D7">
        <w:rPr>
          <w:rFonts w:cs="Arial"/>
          <w:b/>
          <w:color w:val="000000"/>
          <w:sz w:val="24"/>
          <w:szCs w:val="24"/>
        </w:rPr>
        <w:t>9</w:t>
      </w:r>
      <w:r>
        <w:rPr>
          <w:rFonts w:cs="Arial"/>
          <w:b/>
          <w:color w:val="000000"/>
          <w:sz w:val="24"/>
          <w:szCs w:val="24"/>
        </w:rPr>
        <w:t>. Das Disposições Gerais</w:t>
      </w:r>
    </w:p>
    <w:p w:rsidR="00C679D7" w:rsidRPr="00C679D7" w:rsidRDefault="00C679D7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proofErr w:type="gramStart"/>
      <w:r w:rsidRPr="00C679D7">
        <w:rPr>
          <w:rFonts w:cs="Arial"/>
          <w:b/>
          <w:color w:val="000000"/>
          <w:sz w:val="24"/>
          <w:szCs w:val="24"/>
        </w:rPr>
        <w:t>9.1</w:t>
      </w:r>
      <w:r>
        <w:rPr>
          <w:rFonts w:cs="Arial"/>
          <w:color w:val="000000"/>
          <w:sz w:val="24"/>
          <w:szCs w:val="24"/>
        </w:rPr>
        <w:t xml:space="preserve"> Durante </w:t>
      </w:r>
      <w:r w:rsidR="00C53B3E">
        <w:rPr>
          <w:rFonts w:cs="Arial"/>
          <w:color w:val="000000"/>
          <w:sz w:val="24"/>
          <w:szCs w:val="24"/>
        </w:rPr>
        <w:t>processo</w:t>
      </w:r>
      <w:r>
        <w:rPr>
          <w:rFonts w:cs="Arial"/>
          <w:color w:val="000000"/>
          <w:sz w:val="24"/>
          <w:szCs w:val="24"/>
        </w:rPr>
        <w:t xml:space="preserve"> de execução do projeto, toda</w:t>
      </w:r>
      <w:proofErr w:type="gramEnd"/>
      <w:r>
        <w:rPr>
          <w:rFonts w:cs="Arial"/>
          <w:color w:val="000000"/>
          <w:sz w:val="24"/>
          <w:szCs w:val="24"/>
        </w:rPr>
        <w:t xml:space="preserve"> e qualquer comunicação com a PROEC deverá ser feita por meio de correspondência eletrônica, pelo e-mail </w:t>
      </w:r>
      <w:hyperlink r:id="rId8" w:history="1">
        <w:r w:rsidRPr="002574B2">
          <w:rPr>
            <w:rStyle w:val="Hyperlink"/>
            <w:rFonts w:cs="Arial"/>
            <w:sz w:val="24"/>
            <w:szCs w:val="24"/>
          </w:rPr>
          <w:t>upeproec@gmail.com</w:t>
        </w:r>
      </w:hyperlink>
      <w:r>
        <w:rPr>
          <w:rFonts w:cs="Arial"/>
          <w:color w:val="000000"/>
          <w:sz w:val="24"/>
          <w:szCs w:val="24"/>
        </w:rPr>
        <w:t xml:space="preserve">. </w:t>
      </w:r>
    </w:p>
    <w:p w:rsidR="00C679D7" w:rsidRPr="00C679D7" w:rsidRDefault="00C679D7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color w:val="000000"/>
          <w:sz w:val="24"/>
          <w:szCs w:val="24"/>
        </w:rPr>
      </w:pPr>
      <w:proofErr w:type="gramStart"/>
      <w:r w:rsidRPr="00C679D7">
        <w:rPr>
          <w:rFonts w:cs="Arial"/>
          <w:b/>
          <w:color w:val="000000"/>
          <w:sz w:val="24"/>
          <w:szCs w:val="24"/>
        </w:rPr>
        <w:t>9.2</w:t>
      </w:r>
      <w:r w:rsidRPr="00C679D7">
        <w:rPr>
          <w:rFonts w:cs="Arial"/>
          <w:color w:val="000000"/>
          <w:sz w:val="24"/>
          <w:szCs w:val="24"/>
        </w:rPr>
        <w:t>Qualquer</w:t>
      </w:r>
      <w:proofErr w:type="gramEnd"/>
      <w:r w:rsidRPr="00C679D7">
        <w:rPr>
          <w:rFonts w:cs="Arial"/>
          <w:color w:val="000000"/>
          <w:sz w:val="24"/>
          <w:szCs w:val="24"/>
        </w:rPr>
        <w:t xml:space="preserve"> alteração relativa à execução do Projeto deverá ser solicitada </w:t>
      </w:r>
      <w:r>
        <w:rPr>
          <w:rFonts w:cs="Arial"/>
          <w:color w:val="000000"/>
          <w:sz w:val="24"/>
          <w:szCs w:val="24"/>
        </w:rPr>
        <w:t xml:space="preserve">à PROEC pelo </w:t>
      </w:r>
      <w:r w:rsidR="00834586">
        <w:rPr>
          <w:rFonts w:cs="Arial"/>
          <w:color w:val="000000"/>
          <w:sz w:val="24"/>
          <w:szCs w:val="24"/>
        </w:rPr>
        <w:t>proponente do projeto, acompanhada de devida justificativa, devendo a mesma ser autorizada antes da sua efetivação.</w:t>
      </w:r>
    </w:p>
    <w:p w:rsidR="00C679D7" w:rsidRPr="00C679D7" w:rsidRDefault="00C679D7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color w:val="000000"/>
          <w:sz w:val="24"/>
          <w:szCs w:val="24"/>
        </w:rPr>
      </w:pPr>
      <w:r w:rsidRPr="00C679D7">
        <w:rPr>
          <w:rFonts w:cs="Arial"/>
          <w:b/>
          <w:color w:val="000000"/>
          <w:sz w:val="24"/>
          <w:szCs w:val="24"/>
        </w:rPr>
        <w:t>9.3</w:t>
      </w:r>
      <w:r w:rsidR="007313F6" w:rsidRPr="007313F6">
        <w:rPr>
          <w:rFonts w:cs="Arial"/>
          <w:color w:val="000000"/>
          <w:sz w:val="24"/>
          <w:szCs w:val="24"/>
        </w:rPr>
        <w:t>A</w:t>
      </w:r>
      <w:r w:rsidR="007313F6">
        <w:rPr>
          <w:rFonts w:cs="Arial"/>
          <w:color w:val="000000"/>
          <w:sz w:val="24"/>
          <w:szCs w:val="24"/>
        </w:rPr>
        <w:t xml:space="preserve"> PROEC reserva-se o direito de resolver os casos omissos e as situações não previstas no presente Edital.</w:t>
      </w:r>
    </w:p>
    <w:p w:rsidR="00C679D7" w:rsidRDefault="00C679D7" w:rsidP="007B780C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</w:p>
    <w:p w:rsidR="00FA3EAB" w:rsidRDefault="00C679D7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10</w:t>
      </w:r>
      <w:r w:rsidR="00FA3EAB" w:rsidRPr="003D393A">
        <w:rPr>
          <w:rFonts w:cs="Arial"/>
          <w:b/>
          <w:bCs/>
          <w:sz w:val="24"/>
          <w:szCs w:val="24"/>
        </w:rPr>
        <w:t>. Quadro Resumo – Calendário</w:t>
      </w:r>
    </w:p>
    <w:p w:rsidR="00FA3EAB" w:rsidRDefault="00FA3EAB" w:rsidP="007B780C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sz w:val="24"/>
          <w:szCs w:val="24"/>
        </w:rPr>
      </w:pPr>
    </w:p>
    <w:tbl>
      <w:tblPr>
        <w:tblStyle w:val="ListaClara"/>
        <w:tblW w:w="9701" w:type="dxa"/>
        <w:tblInd w:w="392" w:type="dxa"/>
        <w:tblLook w:val="04A0" w:firstRow="1" w:lastRow="0" w:firstColumn="1" w:lastColumn="0" w:noHBand="0" w:noVBand="1"/>
      </w:tblPr>
      <w:tblGrid>
        <w:gridCol w:w="3379"/>
        <w:gridCol w:w="2363"/>
        <w:gridCol w:w="3959"/>
      </w:tblGrid>
      <w:tr w:rsidR="007B780C" w:rsidRPr="00720152" w:rsidTr="008B4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FA3EAB" w:rsidRPr="00720152" w:rsidRDefault="00FA3EAB" w:rsidP="001E65B6">
            <w:pPr>
              <w:jc w:val="center"/>
              <w:rPr>
                <w:rFonts w:cs="Arial"/>
                <w:sz w:val="22"/>
              </w:rPr>
            </w:pPr>
            <w:r w:rsidRPr="00720152">
              <w:rPr>
                <w:rFonts w:cs="Arial"/>
                <w:sz w:val="22"/>
              </w:rPr>
              <w:t>ATIVIDADE</w:t>
            </w:r>
          </w:p>
        </w:tc>
        <w:tc>
          <w:tcPr>
            <w:tcW w:w="0" w:type="auto"/>
          </w:tcPr>
          <w:p w:rsidR="00FA3EAB" w:rsidRPr="00720152" w:rsidRDefault="00FA3EAB" w:rsidP="001E65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720152">
              <w:rPr>
                <w:rFonts w:cs="Arial"/>
                <w:sz w:val="22"/>
              </w:rPr>
              <w:t>PERÍODO</w:t>
            </w:r>
          </w:p>
        </w:tc>
        <w:tc>
          <w:tcPr>
            <w:tcW w:w="0" w:type="auto"/>
          </w:tcPr>
          <w:p w:rsidR="00FA3EAB" w:rsidRPr="00720152" w:rsidRDefault="00FA3EAB" w:rsidP="001E65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720152">
              <w:rPr>
                <w:rFonts w:cs="Arial"/>
                <w:sz w:val="22"/>
              </w:rPr>
              <w:t>LOCAL</w:t>
            </w:r>
          </w:p>
        </w:tc>
      </w:tr>
      <w:tr w:rsidR="007B780C" w:rsidRPr="00720152" w:rsidTr="008B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:rsidR="00FA3EAB" w:rsidRPr="00720152" w:rsidRDefault="00FA3EAB" w:rsidP="001E65B6">
            <w:pPr>
              <w:jc w:val="center"/>
              <w:rPr>
                <w:rFonts w:cs="Arial"/>
                <w:b w:val="0"/>
                <w:sz w:val="22"/>
              </w:rPr>
            </w:pPr>
            <w:r w:rsidRPr="00720152">
              <w:rPr>
                <w:rFonts w:cs="Arial"/>
                <w:b w:val="0"/>
                <w:sz w:val="22"/>
              </w:rPr>
              <w:t>Lançamento do Edital no site da UPE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A3EAB" w:rsidRPr="00720152" w:rsidRDefault="009362E9" w:rsidP="00AA53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15</w:t>
            </w:r>
            <w:r w:rsidR="00FA3EAB" w:rsidRPr="00720152">
              <w:rPr>
                <w:rFonts w:cs="Arial"/>
                <w:sz w:val="22"/>
              </w:rPr>
              <w:t xml:space="preserve"> de </w:t>
            </w:r>
            <w:r w:rsidR="00AA53E8">
              <w:rPr>
                <w:rFonts w:cs="Arial"/>
                <w:sz w:val="22"/>
              </w:rPr>
              <w:t>maio de 2012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A3EAB" w:rsidRPr="00720152" w:rsidRDefault="00FA3EAB" w:rsidP="001E6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720152">
              <w:rPr>
                <w:rFonts w:cs="Arial"/>
                <w:sz w:val="22"/>
              </w:rPr>
              <w:t>Site da UPE: www.upe.br/pfa</w:t>
            </w:r>
          </w:p>
        </w:tc>
      </w:tr>
      <w:tr w:rsidR="007B780C" w:rsidRPr="00720152" w:rsidTr="008B4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:rsidR="00FA3EAB" w:rsidRPr="00720152" w:rsidRDefault="00FA3EAB" w:rsidP="001E65B6">
            <w:pPr>
              <w:jc w:val="center"/>
              <w:rPr>
                <w:rFonts w:cs="Arial"/>
                <w:b w:val="0"/>
                <w:sz w:val="22"/>
              </w:rPr>
            </w:pPr>
            <w:r w:rsidRPr="00720152">
              <w:rPr>
                <w:rFonts w:cs="Arial"/>
                <w:b w:val="0"/>
                <w:sz w:val="22"/>
              </w:rPr>
              <w:t>Data limite para submissão das propostas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A3EAB" w:rsidRPr="00720152" w:rsidRDefault="009362E9" w:rsidP="001E6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13</w:t>
            </w:r>
            <w:r w:rsidR="00AA53E8">
              <w:rPr>
                <w:rFonts w:cs="Arial"/>
                <w:sz w:val="22"/>
              </w:rPr>
              <w:t xml:space="preserve"> de junho de 2012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A3EAB" w:rsidRPr="00720152" w:rsidRDefault="00FA3EAB" w:rsidP="001E6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720152">
              <w:rPr>
                <w:rFonts w:cs="Arial"/>
                <w:sz w:val="22"/>
              </w:rPr>
              <w:t>Na coordenação Setorial da Unidade (Prazo de 48h úteis para esta Coordenação entregar à PROEC).</w:t>
            </w:r>
          </w:p>
        </w:tc>
      </w:tr>
      <w:tr w:rsidR="007B780C" w:rsidRPr="00720152" w:rsidTr="008B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:rsidR="00FA3EAB" w:rsidRPr="00720152" w:rsidRDefault="00FA3EAB" w:rsidP="001E65B6">
            <w:pPr>
              <w:jc w:val="center"/>
              <w:rPr>
                <w:rFonts w:cs="Arial"/>
                <w:b w:val="0"/>
                <w:sz w:val="22"/>
              </w:rPr>
            </w:pPr>
            <w:r w:rsidRPr="00720152">
              <w:rPr>
                <w:rFonts w:cs="Arial"/>
                <w:b w:val="0"/>
                <w:sz w:val="22"/>
              </w:rPr>
              <w:t>Divulgação dos resultados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A3EAB" w:rsidRPr="00720152" w:rsidRDefault="0031510E" w:rsidP="001E6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29</w:t>
            </w:r>
            <w:bookmarkStart w:id="0" w:name="_GoBack"/>
            <w:bookmarkEnd w:id="0"/>
            <w:r w:rsidR="00AA53E8">
              <w:rPr>
                <w:rFonts w:cs="Arial"/>
                <w:sz w:val="22"/>
              </w:rPr>
              <w:t xml:space="preserve"> de junho de 2012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A3EAB" w:rsidRPr="00720152" w:rsidRDefault="00FA3EAB" w:rsidP="001E6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720152">
              <w:rPr>
                <w:rFonts w:cs="Arial"/>
                <w:sz w:val="22"/>
              </w:rPr>
              <w:t>Via e-mail à Coordenação Setorial da Unidade.</w:t>
            </w:r>
          </w:p>
        </w:tc>
      </w:tr>
      <w:tr w:rsidR="007B780C" w:rsidRPr="00720152" w:rsidTr="008B4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:rsidR="00FA3EAB" w:rsidRPr="00720152" w:rsidRDefault="00FA3EAB" w:rsidP="001E65B6">
            <w:pPr>
              <w:jc w:val="center"/>
              <w:rPr>
                <w:rFonts w:cs="Arial"/>
                <w:b w:val="0"/>
                <w:sz w:val="22"/>
              </w:rPr>
            </w:pPr>
            <w:r w:rsidRPr="00720152">
              <w:rPr>
                <w:rFonts w:cs="Arial"/>
                <w:b w:val="0"/>
                <w:sz w:val="22"/>
              </w:rPr>
              <w:t>Relatório de execução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A3EAB" w:rsidRPr="00720152" w:rsidRDefault="00161CCF" w:rsidP="001E6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Até </w:t>
            </w:r>
            <w:r w:rsidR="00FA3EAB" w:rsidRPr="00720152">
              <w:rPr>
                <w:rFonts w:cs="Arial"/>
                <w:sz w:val="22"/>
              </w:rPr>
              <w:t>15 dias após a realização do projeto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A3EAB" w:rsidRPr="00720152" w:rsidRDefault="00FA3EAB" w:rsidP="001E6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720152">
              <w:rPr>
                <w:rFonts w:cs="Arial"/>
                <w:sz w:val="22"/>
              </w:rPr>
              <w:t>Na coordenação Setorial da Unidade</w:t>
            </w:r>
            <w:r w:rsidR="00155B79">
              <w:rPr>
                <w:rFonts w:cs="Arial"/>
                <w:sz w:val="22"/>
              </w:rPr>
              <w:t xml:space="preserve"> para ser encaminhada à</w:t>
            </w:r>
            <w:r w:rsidR="00E67419">
              <w:rPr>
                <w:rFonts w:cs="Arial"/>
                <w:sz w:val="22"/>
              </w:rPr>
              <w:t xml:space="preserve"> CGC</w:t>
            </w:r>
          </w:p>
        </w:tc>
      </w:tr>
      <w:tr w:rsidR="007B780C" w:rsidRPr="00720152" w:rsidTr="008B4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:rsidR="00FA3EAB" w:rsidRPr="00720152" w:rsidRDefault="007F6097" w:rsidP="007F6097">
            <w:pPr>
              <w:jc w:val="center"/>
              <w:rPr>
                <w:rFonts w:cs="Arial"/>
                <w:b w:val="0"/>
                <w:sz w:val="22"/>
              </w:rPr>
            </w:pPr>
            <w:r>
              <w:rPr>
                <w:rFonts w:cs="Arial"/>
                <w:b w:val="0"/>
                <w:sz w:val="22"/>
              </w:rPr>
              <w:t>Atestar</w:t>
            </w:r>
            <w:r w:rsidR="00FA3EAB" w:rsidRPr="00720152">
              <w:rPr>
                <w:rFonts w:cs="Arial"/>
                <w:b w:val="0"/>
                <w:sz w:val="22"/>
              </w:rPr>
              <w:t xml:space="preserve"> de recebimento dos Equipamentos e Serviço de Terceiros (pessoa jurídica)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FA3EAB" w:rsidRPr="00720152" w:rsidRDefault="00161CCF" w:rsidP="001E6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Até </w:t>
            </w:r>
            <w:r w:rsidR="00FA3EAB" w:rsidRPr="00720152">
              <w:rPr>
                <w:rFonts w:cs="Arial"/>
                <w:sz w:val="22"/>
              </w:rPr>
              <w:t>15 dias após a data de recebimento do pleito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A3EAB" w:rsidRDefault="00FA3EAB" w:rsidP="001E6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720152">
              <w:rPr>
                <w:rFonts w:cs="Arial"/>
                <w:sz w:val="22"/>
              </w:rPr>
              <w:t>Na coordenação Setorial da Unidade</w:t>
            </w:r>
          </w:p>
          <w:p w:rsidR="00E67419" w:rsidRPr="00720152" w:rsidRDefault="00155B79" w:rsidP="001E6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  <w:proofErr w:type="gramStart"/>
            <w:r>
              <w:rPr>
                <w:rFonts w:cs="Arial"/>
                <w:sz w:val="22"/>
              </w:rPr>
              <w:t>para</w:t>
            </w:r>
            <w:proofErr w:type="gramEnd"/>
            <w:r>
              <w:rPr>
                <w:rFonts w:cs="Arial"/>
                <w:sz w:val="22"/>
              </w:rPr>
              <w:t xml:space="preserve"> ser encaminhada à</w:t>
            </w:r>
            <w:r w:rsidR="00E67419">
              <w:rPr>
                <w:rFonts w:cs="Arial"/>
                <w:sz w:val="22"/>
              </w:rPr>
              <w:t xml:space="preserve"> CGC</w:t>
            </w:r>
          </w:p>
        </w:tc>
      </w:tr>
      <w:tr w:rsidR="00161CCF" w:rsidRPr="00720152" w:rsidTr="008B4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4" w:space="0" w:color="auto"/>
            </w:tcBorders>
          </w:tcPr>
          <w:p w:rsidR="00161CCF" w:rsidRPr="00161CCF" w:rsidRDefault="00161CCF" w:rsidP="001E65B6">
            <w:pPr>
              <w:jc w:val="center"/>
              <w:rPr>
                <w:rFonts w:cs="Arial"/>
                <w:b w:val="0"/>
                <w:sz w:val="22"/>
              </w:rPr>
            </w:pPr>
            <w:r w:rsidRPr="00161CCF">
              <w:rPr>
                <w:rFonts w:cs="Arial"/>
                <w:b w:val="0"/>
                <w:sz w:val="22"/>
              </w:rPr>
              <w:t>Prestação de Contas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61CCF" w:rsidRDefault="00161CCF" w:rsidP="001E6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Até </w:t>
            </w:r>
            <w:r w:rsidRPr="00720152">
              <w:rPr>
                <w:rFonts w:cs="Arial"/>
                <w:sz w:val="22"/>
              </w:rPr>
              <w:t>15 dias após a realização do projeto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61CCF" w:rsidRPr="00720152" w:rsidRDefault="00161CCF" w:rsidP="00E6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720152">
              <w:rPr>
                <w:rFonts w:cs="Arial"/>
                <w:sz w:val="22"/>
              </w:rPr>
              <w:t>Na coordenação Setorial da Unidade</w:t>
            </w:r>
            <w:r w:rsidR="006D6F4B">
              <w:rPr>
                <w:rFonts w:cs="Arial"/>
                <w:sz w:val="22"/>
              </w:rPr>
              <w:t xml:space="preserve"> </w:t>
            </w:r>
            <w:r w:rsidR="00155B79">
              <w:rPr>
                <w:rFonts w:cs="Arial"/>
                <w:sz w:val="22"/>
              </w:rPr>
              <w:t>para ser encaminhada à</w:t>
            </w:r>
            <w:r w:rsidR="00E67419">
              <w:rPr>
                <w:rFonts w:cs="Arial"/>
                <w:sz w:val="22"/>
              </w:rPr>
              <w:t xml:space="preserve"> CGC</w:t>
            </w:r>
          </w:p>
        </w:tc>
      </w:tr>
    </w:tbl>
    <w:p w:rsidR="00FA3EAB" w:rsidRDefault="00FA3EAB" w:rsidP="00FA3EAB">
      <w:pPr>
        <w:autoSpaceDE w:val="0"/>
        <w:autoSpaceDN w:val="0"/>
        <w:adjustRightInd w:val="0"/>
        <w:jc w:val="both"/>
        <w:rPr>
          <w:rFonts w:cs="Arial"/>
          <w:b/>
          <w:bCs/>
          <w:sz w:val="24"/>
          <w:szCs w:val="24"/>
        </w:rPr>
      </w:pPr>
    </w:p>
    <w:p w:rsidR="00FA3EAB" w:rsidRPr="003D393A" w:rsidRDefault="00FA3EAB" w:rsidP="008B426F">
      <w:pPr>
        <w:autoSpaceDE w:val="0"/>
        <w:autoSpaceDN w:val="0"/>
        <w:adjustRightInd w:val="0"/>
        <w:ind w:left="567"/>
        <w:jc w:val="both"/>
        <w:rPr>
          <w:rFonts w:cs="Arial"/>
          <w:b/>
          <w:bCs/>
          <w:sz w:val="24"/>
          <w:szCs w:val="24"/>
        </w:rPr>
      </w:pPr>
    </w:p>
    <w:p w:rsidR="00FA3EAB" w:rsidRPr="00517C6E" w:rsidRDefault="00FA3EAB" w:rsidP="008B426F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</w:p>
    <w:p w:rsidR="00FA3EAB" w:rsidRDefault="009362E9" w:rsidP="008B426F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Recife, 15</w:t>
      </w:r>
      <w:r w:rsidR="00B23477">
        <w:rPr>
          <w:rFonts w:cs="Arial"/>
          <w:color w:val="000000"/>
          <w:sz w:val="24"/>
          <w:szCs w:val="24"/>
        </w:rPr>
        <w:t xml:space="preserve"> de maio de 2012</w:t>
      </w:r>
      <w:r w:rsidR="00FA3EAB" w:rsidRPr="00CE0539">
        <w:rPr>
          <w:rFonts w:cs="Arial"/>
          <w:color w:val="000000"/>
          <w:sz w:val="24"/>
          <w:szCs w:val="24"/>
        </w:rPr>
        <w:t>.</w:t>
      </w:r>
    </w:p>
    <w:p w:rsidR="00B23477" w:rsidRPr="00CE0539" w:rsidRDefault="00B23477" w:rsidP="008B426F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</w:p>
    <w:p w:rsidR="00FA3EAB" w:rsidRPr="00CE0539" w:rsidRDefault="00590240" w:rsidP="008B426F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Prof. Gilberto Dias Alves</w:t>
      </w:r>
    </w:p>
    <w:p w:rsidR="00FA3EAB" w:rsidRPr="00CE0539" w:rsidRDefault="00FA3EAB" w:rsidP="008B426F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 w:rsidRPr="00CE0539">
        <w:rPr>
          <w:rFonts w:cs="Arial"/>
          <w:color w:val="000000"/>
          <w:sz w:val="24"/>
          <w:szCs w:val="24"/>
        </w:rPr>
        <w:t>Pró-Reitor de Extensão e Cultura – UPE</w:t>
      </w:r>
    </w:p>
    <w:p w:rsidR="00EE09DF" w:rsidRDefault="00EE09DF" w:rsidP="008B426F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</w:p>
    <w:p w:rsidR="00FA3EAB" w:rsidRPr="00CE0539" w:rsidRDefault="00B23477" w:rsidP="008B426F">
      <w:pPr>
        <w:autoSpaceDE w:val="0"/>
        <w:autoSpaceDN w:val="0"/>
        <w:adjustRightInd w:val="0"/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Prof</w:t>
      </w:r>
      <w:r w:rsidR="00FA3EAB" w:rsidRPr="00CE0539">
        <w:rPr>
          <w:rFonts w:cs="Arial"/>
          <w:color w:val="000000"/>
          <w:sz w:val="24"/>
          <w:szCs w:val="24"/>
        </w:rPr>
        <w:t xml:space="preserve">. </w:t>
      </w:r>
      <w:proofErr w:type="spellStart"/>
      <w:r>
        <w:rPr>
          <w:rFonts w:cs="Arial"/>
          <w:color w:val="000000"/>
          <w:sz w:val="24"/>
          <w:szCs w:val="24"/>
        </w:rPr>
        <w:t>Alberon</w:t>
      </w:r>
      <w:proofErr w:type="spellEnd"/>
      <w:r>
        <w:rPr>
          <w:rFonts w:cs="Arial"/>
          <w:color w:val="000000"/>
          <w:sz w:val="24"/>
          <w:szCs w:val="24"/>
        </w:rPr>
        <w:t xml:space="preserve"> de Lemos Gomes</w:t>
      </w:r>
    </w:p>
    <w:p w:rsidR="00FA3EAB" w:rsidRDefault="00EE09DF" w:rsidP="008B426F">
      <w:pPr>
        <w:ind w:left="567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Coordenador</w:t>
      </w:r>
      <w:r w:rsidR="00FA3EAB" w:rsidRPr="00CE0539">
        <w:rPr>
          <w:rFonts w:cs="Arial"/>
          <w:color w:val="000000"/>
          <w:sz w:val="24"/>
          <w:szCs w:val="24"/>
        </w:rPr>
        <w:t xml:space="preserve"> Geral de Cultura – PROEC/UPE</w:t>
      </w:r>
    </w:p>
    <w:p w:rsidR="00FA3EAB" w:rsidRDefault="00FA3EAB" w:rsidP="00A478AF">
      <w:pPr>
        <w:pStyle w:val="Ttulo"/>
        <w:spacing w:line="240" w:lineRule="auto"/>
        <w:jc w:val="left"/>
        <w:rPr>
          <w:rFonts w:ascii="Times New Roman" w:hAnsi="Times New Roman"/>
          <w:color w:val="auto"/>
          <w:sz w:val="26"/>
        </w:rPr>
      </w:pPr>
    </w:p>
    <w:p w:rsidR="00FA3EAB" w:rsidRDefault="00FA3EAB" w:rsidP="00A478AF">
      <w:pPr>
        <w:pStyle w:val="Ttulo"/>
        <w:spacing w:line="240" w:lineRule="auto"/>
        <w:jc w:val="left"/>
        <w:rPr>
          <w:rFonts w:ascii="Times New Roman" w:hAnsi="Times New Roman"/>
          <w:color w:val="auto"/>
          <w:sz w:val="26"/>
        </w:rPr>
      </w:pPr>
    </w:p>
    <w:p w:rsidR="00FA3EAB" w:rsidRDefault="00FA3EAB" w:rsidP="00A478AF">
      <w:pPr>
        <w:pStyle w:val="Ttulo"/>
        <w:spacing w:line="240" w:lineRule="auto"/>
        <w:jc w:val="left"/>
        <w:rPr>
          <w:rFonts w:ascii="Times New Roman" w:hAnsi="Times New Roman"/>
          <w:color w:val="auto"/>
          <w:sz w:val="26"/>
        </w:rPr>
      </w:pPr>
    </w:p>
    <w:p w:rsidR="00FA3EAB" w:rsidRDefault="00FA3EAB" w:rsidP="00A478AF">
      <w:pPr>
        <w:pStyle w:val="Ttulo"/>
        <w:spacing w:line="240" w:lineRule="auto"/>
        <w:jc w:val="left"/>
        <w:rPr>
          <w:rFonts w:ascii="Times New Roman" w:hAnsi="Times New Roman"/>
          <w:color w:val="auto"/>
          <w:sz w:val="26"/>
        </w:rPr>
      </w:pPr>
    </w:p>
    <w:p w:rsidR="00FA3EAB" w:rsidRDefault="00FA3EAB" w:rsidP="00FA3EAB">
      <w:pPr>
        <w:pStyle w:val="Ttulo"/>
        <w:spacing w:line="240" w:lineRule="auto"/>
        <w:rPr>
          <w:rFonts w:ascii="Times New Roman" w:hAnsi="Times New Roman"/>
          <w:color w:val="auto"/>
          <w:sz w:val="26"/>
        </w:rPr>
      </w:pPr>
    </w:p>
    <w:p w:rsidR="007627B8" w:rsidRDefault="007627B8" w:rsidP="00FA3EAB">
      <w:pPr>
        <w:pStyle w:val="Ttulo"/>
        <w:spacing w:line="240" w:lineRule="auto"/>
        <w:rPr>
          <w:rFonts w:ascii="Times New Roman" w:hAnsi="Times New Roman"/>
          <w:color w:val="auto"/>
          <w:sz w:val="26"/>
        </w:rPr>
      </w:pPr>
    </w:p>
    <w:p w:rsidR="00B23477" w:rsidRDefault="00B23477" w:rsidP="00FA3EAB">
      <w:pPr>
        <w:pStyle w:val="Ttulo"/>
        <w:spacing w:line="240" w:lineRule="auto"/>
        <w:rPr>
          <w:rFonts w:ascii="Times New Roman" w:hAnsi="Times New Roman"/>
          <w:color w:val="auto"/>
          <w:sz w:val="26"/>
        </w:rPr>
      </w:pPr>
    </w:p>
    <w:p w:rsidR="00B23477" w:rsidRDefault="00B23477" w:rsidP="00FA3EAB">
      <w:pPr>
        <w:pStyle w:val="Ttulo"/>
        <w:spacing w:line="240" w:lineRule="auto"/>
        <w:rPr>
          <w:rFonts w:ascii="Times New Roman" w:hAnsi="Times New Roman"/>
          <w:color w:val="auto"/>
          <w:sz w:val="26"/>
        </w:rPr>
      </w:pPr>
    </w:p>
    <w:p w:rsidR="00B23477" w:rsidRDefault="00B23477" w:rsidP="00FA3EAB">
      <w:pPr>
        <w:pStyle w:val="Ttulo"/>
        <w:spacing w:line="240" w:lineRule="auto"/>
        <w:rPr>
          <w:rFonts w:ascii="Times New Roman" w:hAnsi="Times New Roman"/>
          <w:color w:val="auto"/>
          <w:sz w:val="26"/>
        </w:rPr>
      </w:pPr>
    </w:p>
    <w:p w:rsidR="00DC7494" w:rsidRDefault="00DC7494" w:rsidP="00FA3EAB">
      <w:pPr>
        <w:pStyle w:val="Ttulo"/>
        <w:spacing w:line="240" w:lineRule="auto"/>
        <w:rPr>
          <w:rFonts w:ascii="Times New Roman" w:hAnsi="Times New Roman"/>
          <w:color w:val="auto"/>
          <w:sz w:val="26"/>
        </w:rPr>
      </w:pPr>
    </w:p>
    <w:p w:rsidR="00572EA5" w:rsidRPr="002B69C3" w:rsidRDefault="00FA3EAB" w:rsidP="00FA3EAB">
      <w:pPr>
        <w:pStyle w:val="Ttulo"/>
        <w:spacing w:line="240" w:lineRule="auto"/>
        <w:rPr>
          <w:rFonts w:ascii="Times New Roman" w:hAnsi="Times New Roman"/>
          <w:color w:val="auto"/>
          <w:sz w:val="26"/>
        </w:rPr>
      </w:pPr>
      <w:r>
        <w:rPr>
          <w:rFonts w:ascii="Times New Roman" w:hAnsi="Times New Roman"/>
          <w:color w:val="auto"/>
          <w:sz w:val="26"/>
        </w:rPr>
        <w:t>PRÓ-</w:t>
      </w:r>
      <w:r w:rsidR="00572EA5" w:rsidRPr="002B69C3">
        <w:rPr>
          <w:rFonts w:ascii="Times New Roman" w:hAnsi="Times New Roman"/>
          <w:color w:val="auto"/>
          <w:sz w:val="26"/>
        </w:rPr>
        <w:t xml:space="preserve">REITORIA DE </w:t>
      </w:r>
      <w:r w:rsidR="00572EA5">
        <w:rPr>
          <w:rFonts w:ascii="Times New Roman" w:hAnsi="Times New Roman"/>
          <w:color w:val="auto"/>
          <w:sz w:val="26"/>
        </w:rPr>
        <w:t>EXTENSÃO E CULTURA – PROEC</w:t>
      </w:r>
    </w:p>
    <w:p w:rsidR="0010240D" w:rsidRDefault="00572EA5" w:rsidP="00FA3EAB">
      <w:pPr>
        <w:pStyle w:val="Subttulo"/>
        <w:spacing w:line="240" w:lineRule="auto"/>
        <w:rPr>
          <w:color w:val="auto"/>
          <w:sz w:val="26"/>
        </w:rPr>
      </w:pPr>
      <w:r>
        <w:rPr>
          <w:color w:val="auto"/>
          <w:sz w:val="26"/>
        </w:rPr>
        <w:t>COORDENAÇÃO GERAL DE CULTURA</w:t>
      </w:r>
    </w:p>
    <w:p w:rsidR="0010240D" w:rsidRDefault="0010240D" w:rsidP="00FA3EAB">
      <w:pPr>
        <w:pStyle w:val="Subttulo"/>
        <w:spacing w:line="240" w:lineRule="auto"/>
        <w:rPr>
          <w:color w:val="auto"/>
          <w:sz w:val="26"/>
        </w:rPr>
      </w:pPr>
    </w:p>
    <w:p w:rsidR="00572EA5" w:rsidRPr="0010240D" w:rsidRDefault="000D4714" w:rsidP="00FA3EAB">
      <w:pPr>
        <w:pStyle w:val="Subttulo"/>
        <w:spacing w:line="240" w:lineRule="auto"/>
        <w:rPr>
          <w:color w:val="auto"/>
          <w:sz w:val="26"/>
        </w:rPr>
      </w:pPr>
      <w:r>
        <w:rPr>
          <w:color w:val="auto"/>
          <w:sz w:val="20"/>
        </w:rPr>
        <w:t>ANEXO</w:t>
      </w:r>
      <w:r w:rsidR="0010240D">
        <w:rPr>
          <w:color w:val="auto"/>
          <w:sz w:val="20"/>
        </w:rPr>
        <w:t xml:space="preserve"> 1</w:t>
      </w:r>
      <w:r w:rsidR="002A14B1">
        <w:rPr>
          <w:color w:val="auto"/>
          <w:sz w:val="20"/>
        </w:rPr>
        <w:t>–</w:t>
      </w:r>
      <w:r w:rsidR="0010240D">
        <w:rPr>
          <w:color w:val="auto"/>
          <w:sz w:val="24"/>
          <w:szCs w:val="24"/>
        </w:rPr>
        <w:t>EDITAL DE A</w:t>
      </w:r>
      <w:r w:rsidR="00502742">
        <w:rPr>
          <w:color w:val="auto"/>
          <w:sz w:val="24"/>
          <w:szCs w:val="24"/>
        </w:rPr>
        <w:t xml:space="preserve">POIOA </w:t>
      </w:r>
      <w:r w:rsidR="002A14B1">
        <w:rPr>
          <w:color w:val="auto"/>
          <w:sz w:val="24"/>
          <w:szCs w:val="24"/>
        </w:rPr>
        <w:t>PROJETO</w:t>
      </w:r>
      <w:r w:rsidR="0010240D">
        <w:rPr>
          <w:color w:val="auto"/>
          <w:sz w:val="24"/>
          <w:szCs w:val="24"/>
        </w:rPr>
        <w:t>S</w:t>
      </w:r>
      <w:r w:rsidR="002A14B1">
        <w:rPr>
          <w:color w:val="auto"/>
          <w:sz w:val="24"/>
          <w:szCs w:val="24"/>
        </w:rPr>
        <w:t xml:space="preserve"> CULTURA</w:t>
      </w:r>
      <w:r w:rsidR="00B23477">
        <w:rPr>
          <w:color w:val="auto"/>
          <w:sz w:val="24"/>
          <w:szCs w:val="24"/>
        </w:rPr>
        <w:t>IS 2012</w:t>
      </w:r>
    </w:p>
    <w:p w:rsidR="00572EA5" w:rsidRDefault="00572EA5" w:rsidP="00FA3EAB">
      <w:pPr>
        <w:ind w:left="1260" w:right="-595"/>
        <w:jc w:val="center"/>
        <w:rPr>
          <w:rFonts w:ascii="Times New Roman" w:hAnsi="Times New Roman"/>
          <w:b/>
          <w:sz w:val="18"/>
        </w:rPr>
      </w:pPr>
    </w:p>
    <w:p w:rsidR="000D4714" w:rsidRDefault="000D4714" w:rsidP="00FA3EAB">
      <w:pPr>
        <w:jc w:val="center"/>
        <w:rPr>
          <w:rFonts w:ascii="Times New Roman" w:hAnsi="Times New Roman"/>
          <w:b/>
          <w:sz w:val="20"/>
        </w:rPr>
      </w:pPr>
    </w:p>
    <w:p w:rsidR="00AD14B3" w:rsidRDefault="00927B53" w:rsidP="00FA3EA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IDENTIFICAÇÃO DO PROJETO</w:t>
      </w:r>
    </w:p>
    <w:p w:rsidR="00F4646A" w:rsidRPr="0061448A" w:rsidRDefault="00F4646A" w:rsidP="00FA3EAB">
      <w:pPr>
        <w:jc w:val="center"/>
        <w:rPr>
          <w:rFonts w:ascii="Times New Roman" w:hAnsi="Times New Roman"/>
          <w:b/>
          <w:sz w:val="20"/>
        </w:rPr>
      </w:pPr>
    </w:p>
    <w:tbl>
      <w:tblPr>
        <w:tblW w:w="1013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200"/>
        <w:gridCol w:w="583"/>
        <w:gridCol w:w="121"/>
        <w:gridCol w:w="729"/>
        <w:gridCol w:w="351"/>
        <w:gridCol w:w="138"/>
        <w:gridCol w:w="504"/>
        <w:gridCol w:w="438"/>
        <w:gridCol w:w="1080"/>
        <w:gridCol w:w="17"/>
        <w:gridCol w:w="1229"/>
        <w:gridCol w:w="47"/>
        <w:gridCol w:w="2292"/>
      </w:tblGrid>
      <w:tr w:rsidR="00AD14B3" w:rsidRPr="0061448A">
        <w:tc>
          <w:tcPr>
            <w:tcW w:w="10135" w:type="dxa"/>
            <w:gridSpan w:val="14"/>
          </w:tcPr>
          <w:p w:rsidR="00AD14B3" w:rsidRPr="0061448A" w:rsidRDefault="00AD14B3" w:rsidP="00AD14B3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Título do Projeto:</w:t>
            </w:r>
          </w:p>
          <w:p w:rsidR="00AD14B3" w:rsidRPr="0061448A" w:rsidRDefault="00AD14B3" w:rsidP="002A14B1">
            <w:pPr>
              <w:jc w:val="center"/>
              <w:rPr>
                <w:rFonts w:ascii="Times New Roman" w:hAnsi="Times New Roman"/>
              </w:rPr>
            </w:pPr>
          </w:p>
        </w:tc>
      </w:tr>
      <w:tr w:rsidR="00AD14B3" w:rsidRPr="0061448A">
        <w:trPr>
          <w:cantSplit/>
        </w:trPr>
        <w:tc>
          <w:tcPr>
            <w:tcW w:w="4528" w:type="dxa"/>
            <w:gridSpan w:val="7"/>
          </w:tcPr>
          <w:p w:rsidR="00AD14B3" w:rsidRPr="0061448A" w:rsidRDefault="00AD14B3" w:rsidP="00AD14B3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Unidade UPE responsável pelo projeto</w:t>
            </w:r>
          </w:p>
          <w:p w:rsidR="00AD14B3" w:rsidRPr="0061448A" w:rsidRDefault="00AD14B3" w:rsidP="002A14B1">
            <w:pPr>
              <w:rPr>
                <w:rFonts w:ascii="Times New Roman" w:hAnsi="Times New Roman"/>
              </w:rPr>
            </w:pPr>
          </w:p>
        </w:tc>
        <w:tc>
          <w:tcPr>
            <w:tcW w:w="5607" w:type="dxa"/>
            <w:gridSpan w:val="7"/>
          </w:tcPr>
          <w:p w:rsidR="00AD14B3" w:rsidRPr="0061448A" w:rsidRDefault="00AD14B3" w:rsidP="002A14B1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Curso ao qual o</w:t>
            </w:r>
            <w:r w:rsidRPr="0061448A">
              <w:rPr>
                <w:rFonts w:ascii="Times New Roman" w:hAnsi="Times New Roman"/>
              </w:rPr>
              <w:t xml:space="preserve"> projeto</w:t>
            </w:r>
            <w:r>
              <w:rPr>
                <w:rFonts w:ascii="Times New Roman" w:hAnsi="Times New Roman"/>
              </w:rPr>
              <w:t xml:space="preserve"> está vinculado</w:t>
            </w:r>
          </w:p>
        </w:tc>
      </w:tr>
      <w:tr w:rsidR="00AD14B3" w:rsidRPr="0061448A">
        <w:trPr>
          <w:cantSplit/>
        </w:trPr>
        <w:tc>
          <w:tcPr>
            <w:tcW w:w="10135" w:type="dxa"/>
            <w:gridSpan w:val="14"/>
          </w:tcPr>
          <w:p w:rsidR="00AD14B3" w:rsidRPr="0061448A" w:rsidRDefault="00AD14B3" w:rsidP="00AD14B3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 xml:space="preserve">Outra(s) Unidade(s) Envolvida(s)?  </w:t>
            </w:r>
            <w:proofErr w:type="gramStart"/>
            <w:r w:rsidRPr="0061448A">
              <w:rPr>
                <w:rFonts w:ascii="Times New Roman" w:hAnsi="Times New Roman"/>
              </w:rPr>
              <w:t xml:space="preserve">( </w:t>
            </w:r>
            <w:proofErr w:type="gramEnd"/>
            <w:r w:rsidRPr="0061448A">
              <w:rPr>
                <w:rFonts w:ascii="Times New Roman" w:hAnsi="Times New Roman"/>
              </w:rPr>
              <w:t>) Sim  ( ) Não</w:t>
            </w:r>
          </w:p>
          <w:p w:rsidR="00AD14B3" w:rsidRDefault="00AD14B3" w:rsidP="00D17280">
            <w:pPr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Qual (</w:t>
            </w:r>
            <w:proofErr w:type="spellStart"/>
            <w:r w:rsidRPr="0061448A">
              <w:rPr>
                <w:rFonts w:ascii="Times New Roman" w:hAnsi="Times New Roman"/>
              </w:rPr>
              <w:t>is</w:t>
            </w:r>
            <w:proofErr w:type="spellEnd"/>
            <w:r w:rsidRPr="0061448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?</w:t>
            </w:r>
          </w:p>
          <w:p w:rsidR="00AD14B3" w:rsidRPr="0061448A" w:rsidRDefault="00AD14B3" w:rsidP="00D17280">
            <w:pPr>
              <w:rPr>
                <w:rFonts w:ascii="Times New Roman" w:hAnsi="Times New Roman"/>
              </w:rPr>
            </w:pPr>
          </w:p>
        </w:tc>
      </w:tr>
      <w:tr w:rsidR="00AD14B3" w:rsidRPr="0061448A">
        <w:trPr>
          <w:cantSplit/>
        </w:trPr>
        <w:tc>
          <w:tcPr>
            <w:tcW w:w="10135" w:type="dxa"/>
            <w:gridSpan w:val="14"/>
          </w:tcPr>
          <w:p w:rsidR="00AD14B3" w:rsidRPr="0061448A" w:rsidRDefault="00AD14B3" w:rsidP="00AD14B3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 xml:space="preserve">Outras IES </w:t>
            </w:r>
            <w:proofErr w:type="spellStart"/>
            <w:proofErr w:type="gramStart"/>
            <w:r w:rsidRPr="0061448A">
              <w:rPr>
                <w:rFonts w:ascii="Times New Roman" w:hAnsi="Times New Roman"/>
              </w:rPr>
              <w:t>Co-partícipes</w:t>
            </w:r>
            <w:proofErr w:type="spellEnd"/>
            <w:proofErr w:type="gramEnd"/>
            <w:r w:rsidRPr="0061448A">
              <w:rPr>
                <w:rFonts w:ascii="Times New Roman" w:hAnsi="Times New Roman"/>
              </w:rPr>
              <w:t xml:space="preserve"> (se for o caso):</w:t>
            </w:r>
          </w:p>
          <w:p w:rsidR="00AD14B3" w:rsidRPr="0061448A" w:rsidRDefault="00AD14B3" w:rsidP="00D17280">
            <w:pPr>
              <w:rPr>
                <w:rFonts w:ascii="Times New Roman" w:hAnsi="Times New Roman"/>
              </w:rPr>
            </w:pPr>
          </w:p>
          <w:p w:rsidR="00AD14B3" w:rsidRPr="0061448A" w:rsidRDefault="00AD14B3" w:rsidP="00D17280">
            <w:pPr>
              <w:rPr>
                <w:rFonts w:ascii="Times New Roman" w:hAnsi="Times New Roman"/>
              </w:rPr>
            </w:pPr>
          </w:p>
        </w:tc>
      </w:tr>
      <w:tr w:rsidR="00AD14B3" w:rsidRPr="0061448A">
        <w:trPr>
          <w:cantSplit/>
          <w:trHeight w:val="242"/>
        </w:trPr>
        <w:tc>
          <w:tcPr>
            <w:tcW w:w="10135" w:type="dxa"/>
            <w:gridSpan w:val="14"/>
            <w:tcBorders>
              <w:bottom w:val="single" w:sz="4" w:space="0" w:color="auto"/>
            </w:tcBorders>
          </w:tcPr>
          <w:p w:rsidR="00AD14B3" w:rsidRPr="0061448A" w:rsidRDefault="006D4A57" w:rsidP="00D17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D14B3">
              <w:rPr>
                <w:rFonts w:ascii="Times New Roman" w:hAnsi="Times New Roman"/>
              </w:rPr>
              <w:t>. Á</w:t>
            </w:r>
            <w:r w:rsidR="00AD14B3" w:rsidRPr="0061448A">
              <w:rPr>
                <w:rFonts w:ascii="Times New Roman" w:hAnsi="Times New Roman"/>
              </w:rPr>
              <w:t>rea</w:t>
            </w:r>
            <w:r w:rsidR="00AD14B3">
              <w:rPr>
                <w:rFonts w:ascii="Times New Roman" w:hAnsi="Times New Roman"/>
              </w:rPr>
              <w:t>s</w:t>
            </w:r>
            <w:r w:rsidR="00AD14B3" w:rsidRPr="0061448A">
              <w:rPr>
                <w:rFonts w:ascii="Times New Roman" w:hAnsi="Times New Roman"/>
              </w:rPr>
              <w:t xml:space="preserve"> do </w:t>
            </w:r>
            <w:r w:rsidR="00AD14B3">
              <w:rPr>
                <w:rFonts w:ascii="Times New Roman" w:hAnsi="Times New Roman"/>
              </w:rPr>
              <w:t xml:space="preserve">conhecimento (marque uma opção – pode ser a mais aproximada) </w:t>
            </w:r>
          </w:p>
        </w:tc>
      </w:tr>
      <w:tr w:rsidR="00AD14B3" w:rsidRPr="0061448A">
        <w:trPr>
          <w:cantSplit/>
          <w:trHeight w:val="367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3E" w:rsidRPr="002D583E" w:rsidRDefault="00AD14B3" w:rsidP="002D583E">
            <w:pPr>
              <w:tabs>
                <w:tab w:val="num" w:pos="1276"/>
              </w:tabs>
              <w:rPr>
                <w:rFonts w:ascii="Times New Roman" w:hAnsi="Times New Roman"/>
              </w:rPr>
            </w:pPr>
            <w:proofErr w:type="gramStart"/>
            <w:r w:rsidRPr="0061448A">
              <w:rPr>
                <w:rFonts w:ascii="Times New Roman" w:hAnsi="Times New Roman"/>
              </w:rPr>
              <w:t xml:space="preserve">( </w:t>
            </w:r>
            <w:proofErr w:type="gramEnd"/>
            <w:r w:rsidRPr="0061448A">
              <w:rPr>
                <w:rFonts w:ascii="Times New Roman" w:hAnsi="Times New Roman"/>
              </w:rPr>
              <w:t xml:space="preserve">) </w:t>
            </w:r>
            <w:r w:rsidR="002D583E" w:rsidRPr="002D583E">
              <w:rPr>
                <w:rFonts w:ascii="Times New Roman" w:hAnsi="Times New Roman"/>
              </w:rPr>
              <w:t>Artes Cênicas, compreendendo teatro, dança, circo, ópera;</w:t>
            </w:r>
          </w:p>
          <w:p w:rsidR="002D583E" w:rsidRPr="002D583E" w:rsidRDefault="00AD14B3" w:rsidP="002D583E">
            <w:pPr>
              <w:tabs>
                <w:tab w:val="num" w:pos="12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() </w:t>
            </w:r>
            <w:r w:rsidR="002D583E" w:rsidRPr="002D583E">
              <w:rPr>
                <w:rFonts w:ascii="Times New Roman" w:hAnsi="Times New Roman"/>
              </w:rPr>
              <w:t>Fotografia;</w:t>
            </w:r>
          </w:p>
          <w:p w:rsidR="00AD14B3" w:rsidRDefault="00AD14B3" w:rsidP="002D583E">
            <w:pPr>
              <w:tabs>
                <w:tab w:val="num" w:pos="1276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) </w:t>
            </w:r>
            <w:r w:rsidR="002D583E" w:rsidRPr="002D583E">
              <w:rPr>
                <w:rFonts w:ascii="Times New Roman" w:hAnsi="Times New Roman"/>
              </w:rPr>
              <w:t>Literatura;</w:t>
            </w:r>
          </w:p>
          <w:p w:rsidR="002D583E" w:rsidRPr="0061448A" w:rsidRDefault="002D583E" w:rsidP="002D583E">
            <w:pPr>
              <w:tabs>
                <w:tab w:val="num" w:pos="1276"/>
              </w:tabs>
              <w:rPr>
                <w:rFonts w:ascii="Times New Roman" w:hAnsi="Times New Roman"/>
              </w:rPr>
            </w:pPr>
            <w:proofErr w:type="gramStart"/>
            <w:r w:rsidRPr="0061448A">
              <w:rPr>
                <w:rFonts w:ascii="Times New Roman" w:hAnsi="Times New Roman"/>
              </w:rPr>
              <w:t xml:space="preserve">( </w:t>
            </w:r>
            <w:proofErr w:type="gramEnd"/>
            <w:r w:rsidRPr="0061448A">
              <w:rPr>
                <w:rFonts w:ascii="Times New Roman" w:hAnsi="Times New Roman"/>
              </w:rPr>
              <w:t xml:space="preserve">) </w:t>
            </w:r>
            <w:r w:rsidRPr="002D583E">
              <w:rPr>
                <w:rFonts w:ascii="Times New Roman" w:hAnsi="Times New Roman"/>
              </w:rPr>
              <w:t>Música;</w:t>
            </w:r>
          </w:p>
        </w:tc>
        <w:tc>
          <w:tcPr>
            <w:tcW w:w="2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3E" w:rsidRPr="002D583E" w:rsidRDefault="00AD14B3" w:rsidP="002D583E">
            <w:pPr>
              <w:tabs>
                <w:tab w:val="num" w:pos="1276"/>
              </w:tabs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) </w:t>
            </w:r>
            <w:r w:rsidR="002D583E" w:rsidRPr="002D583E">
              <w:rPr>
                <w:rFonts w:ascii="Times New Roman" w:hAnsi="Times New Roman"/>
              </w:rPr>
              <w:t>Artes Plásticas, Artes Gráficas e congêneres;</w:t>
            </w:r>
          </w:p>
          <w:p w:rsidR="00AD14B3" w:rsidRDefault="00AD14B3" w:rsidP="00D17280">
            <w:pPr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) </w:t>
            </w:r>
            <w:r w:rsidR="002D583E" w:rsidRPr="002D583E">
              <w:rPr>
                <w:rFonts w:ascii="Times New Roman" w:hAnsi="Times New Roman"/>
              </w:rPr>
              <w:t>Cultura Popular, e Artesanato;</w:t>
            </w:r>
          </w:p>
          <w:p w:rsidR="002D583E" w:rsidRPr="002D583E" w:rsidRDefault="002D583E" w:rsidP="002D583E">
            <w:pPr>
              <w:tabs>
                <w:tab w:val="num" w:pos="1276"/>
              </w:tabs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) </w:t>
            </w:r>
            <w:r w:rsidRPr="002D583E">
              <w:rPr>
                <w:rFonts w:ascii="Times New Roman" w:hAnsi="Times New Roman"/>
              </w:rPr>
              <w:t>Patrimônio;</w:t>
            </w:r>
          </w:p>
          <w:p w:rsidR="002D583E" w:rsidRPr="002D583E" w:rsidRDefault="002D583E" w:rsidP="002D583E">
            <w:pPr>
              <w:tabs>
                <w:tab w:val="num" w:pos="1276"/>
              </w:tabs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) </w:t>
            </w:r>
            <w:r w:rsidRPr="002D583E">
              <w:rPr>
                <w:rFonts w:ascii="Times New Roman" w:hAnsi="Times New Roman"/>
              </w:rPr>
              <w:t xml:space="preserve">Pesquisa </w:t>
            </w:r>
            <w:r w:rsidR="009C13F0">
              <w:rPr>
                <w:rFonts w:ascii="Times New Roman" w:hAnsi="Times New Roman"/>
              </w:rPr>
              <w:t xml:space="preserve">Ação </w:t>
            </w:r>
            <w:r w:rsidRPr="002D583E">
              <w:rPr>
                <w:rFonts w:ascii="Times New Roman" w:hAnsi="Times New Roman"/>
              </w:rPr>
              <w:t>Cultural.</w:t>
            </w:r>
          </w:p>
          <w:p w:rsidR="002D583E" w:rsidRPr="0061448A" w:rsidRDefault="002D583E" w:rsidP="00D17280">
            <w:pPr>
              <w:rPr>
                <w:rFonts w:ascii="Times New Roman" w:hAnsi="Times New Roman"/>
              </w:rPr>
            </w:pP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3E" w:rsidRPr="002D583E" w:rsidRDefault="00AD14B3" w:rsidP="002D583E">
            <w:pPr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) </w:t>
            </w:r>
            <w:r w:rsidR="002D583E" w:rsidRPr="002D583E">
              <w:rPr>
                <w:rFonts w:ascii="Times New Roman" w:hAnsi="Times New Roman"/>
              </w:rPr>
              <w:t>Artes Integradas;</w:t>
            </w:r>
          </w:p>
          <w:p w:rsidR="002D583E" w:rsidRPr="002D583E" w:rsidRDefault="00AD14B3" w:rsidP="002D583E">
            <w:pPr>
              <w:tabs>
                <w:tab w:val="num" w:pos="1276"/>
              </w:tabs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) </w:t>
            </w:r>
            <w:r w:rsidR="002D583E" w:rsidRPr="002D583E">
              <w:rPr>
                <w:rFonts w:ascii="Times New Roman" w:hAnsi="Times New Roman"/>
              </w:rPr>
              <w:t>Formação e Capacitação;</w:t>
            </w:r>
          </w:p>
          <w:p w:rsidR="002D583E" w:rsidRDefault="002D583E" w:rsidP="002D583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 </w:t>
            </w:r>
            <w:proofErr w:type="gramEnd"/>
            <w:r>
              <w:rPr>
                <w:rFonts w:ascii="Times New Roman" w:hAnsi="Times New Roman"/>
              </w:rPr>
              <w:t xml:space="preserve">) </w:t>
            </w:r>
            <w:r w:rsidRPr="002D583E">
              <w:rPr>
                <w:rFonts w:ascii="Times New Roman" w:hAnsi="Times New Roman"/>
              </w:rPr>
              <w:t>Audiovisual</w:t>
            </w:r>
          </w:p>
          <w:p w:rsidR="00F35413" w:rsidRDefault="00F35413" w:rsidP="00F35413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   </w:t>
            </w:r>
            <w:proofErr w:type="gramEnd"/>
            <w:r>
              <w:rPr>
                <w:rFonts w:ascii="Times New Roman" w:hAnsi="Times New Roman"/>
              </w:rPr>
              <w:t xml:space="preserve">) </w:t>
            </w:r>
            <w:r w:rsidR="00146855">
              <w:rPr>
                <w:rFonts w:ascii="Times New Roman" w:hAnsi="Times New Roman"/>
              </w:rPr>
              <w:t>Outra: _____________________________</w:t>
            </w:r>
          </w:p>
          <w:p w:rsidR="00AD14B3" w:rsidRPr="0061448A" w:rsidRDefault="00AD14B3" w:rsidP="00D17280">
            <w:pPr>
              <w:rPr>
                <w:rFonts w:ascii="Times New Roman" w:hAnsi="Times New Roman"/>
              </w:rPr>
            </w:pPr>
          </w:p>
          <w:p w:rsidR="00AD14B3" w:rsidRDefault="00AD14B3" w:rsidP="00D17280">
            <w:pPr>
              <w:rPr>
                <w:rFonts w:ascii="Times New Roman" w:hAnsi="Times New Roman"/>
              </w:rPr>
            </w:pPr>
          </w:p>
          <w:p w:rsidR="00AD14B3" w:rsidRPr="0061448A" w:rsidRDefault="00AD14B3" w:rsidP="00D17280">
            <w:pPr>
              <w:rPr>
                <w:rFonts w:ascii="Times New Roman" w:hAnsi="Times New Roman"/>
              </w:rPr>
            </w:pPr>
          </w:p>
        </w:tc>
      </w:tr>
      <w:tr w:rsidR="00AD14B3" w:rsidRPr="0061448A">
        <w:trPr>
          <w:cantSplit/>
          <w:trHeight w:val="940"/>
        </w:trPr>
        <w:tc>
          <w:tcPr>
            <w:tcW w:w="2406" w:type="dxa"/>
          </w:tcPr>
          <w:p w:rsidR="00AD14B3" w:rsidRPr="0061448A" w:rsidRDefault="006D4A57" w:rsidP="00D17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D14B3">
              <w:rPr>
                <w:rFonts w:ascii="Times New Roman" w:hAnsi="Times New Roman"/>
              </w:rPr>
              <w:t xml:space="preserve">. </w:t>
            </w:r>
            <w:r w:rsidR="00AD14B3" w:rsidRPr="0061448A">
              <w:rPr>
                <w:rFonts w:ascii="Times New Roman" w:hAnsi="Times New Roman"/>
              </w:rPr>
              <w:t>Período de Realização</w:t>
            </w:r>
          </w:p>
          <w:p w:rsidR="00AD14B3" w:rsidRPr="0061448A" w:rsidRDefault="00AD14B3" w:rsidP="00D17280">
            <w:pPr>
              <w:rPr>
                <w:rFonts w:ascii="Times New Roman" w:hAnsi="Times New Roman"/>
              </w:rPr>
            </w:pPr>
          </w:p>
          <w:p w:rsidR="00AD14B3" w:rsidRPr="0061448A" w:rsidRDefault="00AD14B3" w:rsidP="00D17280">
            <w:pPr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 xml:space="preserve">Início: </w:t>
            </w:r>
          </w:p>
          <w:p w:rsidR="00AD14B3" w:rsidRPr="0061448A" w:rsidRDefault="00AD14B3" w:rsidP="002A14B1">
            <w:pPr>
              <w:rPr>
                <w:rFonts w:ascii="Times New Roman" w:hAnsi="Times New Roman"/>
                <w:lang w:val="es-ES_tradnl"/>
              </w:rPr>
            </w:pPr>
            <w:r w:rsidRPr="0061448A">
              <w:rPr>
                <w:rFonts w:ascii="Times New Roman" w:hAnsi="Times New Roman"/>
                <w:lang w:val="es-ES_tradnl"/>
              </w:rPr>
              <w:t>Término</w:t>
            </w:r>
            <w:r w:rsidR="003033BE">
              <w:rPr>
                <w:rFonts w:ascii="Times New Roman" w:hAnsi="Times New Roman"/>
                <w:lang w:val="es-ES_tradnl"/>
              </w:rPr>
              <w:t xml:space="preserve">: </w:t>
            </w:r>
          </w:p>
        </w:tc>
        <w:tc>
          <w:tcPr>
            <w:tcW w:w="7729" w:type="dxa"/>
            <w:gridSpan w:val="13"/>
          </w:tcPr>
          <w:p w:rsidR="00AD14B3" w:rsidRDefault="006D4A57" w:rsidP="00D17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AD14B3" w:rsidRPr="0061448A">
              <w:rPr>
                <w:rFonts w:ascii="Times New Roman" w:hAnsi="Times New Roman"/>
              </w:rPr>
              <w:t xml:space="preserve">. </w:t>
            </w:r>
            <w:r w:rsidR="00805E38">
              <w:rPr>
                <w:rFonts w:ascii="Times New Roman" w:hAnsi="Times New Roman"/>
              </w:rPr>
              <w:t>Suporte Financeiro?  Sim (</w:t>
            </w:r>
            <w:r w:rsidR="00AD14B3">
              <w:rPr>
                <w:rFonts w:ascii="Times New Roman" w:hAnsi="Times New Roman"/>
              </w:rPr>
              <w:t>)</w:t>
            </w:r>
            <w:proofErr w:type="gramStart"/>
            <w:r w:rsidR="00AD14B3">
              <w:rPr>
                <w:rFonts w:ascii="Times New Roman" w:hAnsi="Times New Roman"/>
              </w:rPr>
              <w:t xml:space="preserve">  </w:t>
            </w:r>
            <w:proofErr w:type="gramEnd"/>
            <w:r w:rsidR="00AD14B3">
              <w:rPr>
                <w:rFonts w:ascii="Times New Roman" w:hAnsi="Times New Roman"/>
              </w:rPr>
              <w:t xml:space="preserve">Não (  )  </w:t>
            </w:r>
          </w:p>
          <w:p w:rsidR="00AD14B3" w:rsidRDefault="00AD14B3" w:rsidP="00D17280">
            <w:pPr>
              <w:rPr>
                <w:rFonts w:ascii="Times New Roman" w:hAnsi="Times New Roman"/>
              </w:rPr>
            </w:pPr>
          </w:p>
          <w:p w:rsidR="00AD14B3" w:rsidRDefault="00AD14B3" w:rsidP="00D1728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Qual(</w:t>
            </w:r>
            <w:proofErr w:type="gramEnd"/>
            <w:r>
              <w:rPr>
                <w:rFonts w:ascii="Times New Roman" w:hAnsi="Times New Roman"/>
              </w:rPr>
              <w:t xml:space="preserve">ais)?   CAPES </w:t>
            </w: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     CNPq (   )      FACEPE (   )     UPE (  )</w:t>
            </w:r>
          </w:p>
          <w:p w:rsidR="00AD14B3" w:rsidRDefault="00AD14B3" w:rsidP="00D17280">
            <w:pPr>
              <w:rPr>
                <w:rFonts w:ascii="Times New Roman" w:hAnsi="Times New Roman"/>
              </w:rPr>
            </w:pPr>
          </w:p>
          <w:p w:rsidR="00AD14B3" w:rsidRPr="0061448A" w:rsidRDefault="00AD14B3" w:rsidP="00D17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Outros </w:t>
            </w: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>): ____________________________________________________________</w:t>
            </w:r>
          </w:p>
          <w:p w:rsidR="00AD14B3" w:rsidRPr="0061448A" w:rsidRDefault="00AD14B3" w:rsidP="00D17280">
            <w:pPr>
              <w:rPr>
                <w:rFonts w:ascii="Times New Roman" w:hAnsi="Times New Roman"/>
                <w:lang w:val="es-ES_tradnl"/>
              </w:rPr>
            </w:pPr>
          </w:p>
        </w:tc>
      </w:tr>
      <w:tr w:rsidR="00AD14B3" w:rsidRPr="0061448A">
        <w:tc>
          <w:tcPr>
            <w:tcW w:w="10135" w:type="dxa"/>
            <w:gridSpan w:val="14"/>
          </w:tcPr>
          <w:p w:rsidR="00AD14B3" w:rsidRPr="0061448A" w:rsidRDefault="006D4A57" w:rsidP="00D17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D14B3" w:rsidRPr="0061448A">
              <w:rPr>
                <w:rFonts w:ascii="Times New Roman" w:hAnsi="Times New Roman"/>
              </w:rPr>
              <w:t>. Participantes do Projeto</w:t>
            </w:r>
          </w:p>
        </w:tc>
      </w:tr>
      <w:tr w:rsidR="00AD14B3" w:rsidRPr="0061448A">
        <w:trPr>
          <w:trHeight w:val="190"/>
        </w:trPr>
        <w:tc>
          <w:tcPr>
            <w:tcW w:w="10135" w:type="dxa"/>
            <w:gridSpan w:val="14"/>
          </w:tcPr>
          <w:p w:rsidR="00AD14B3" w:rsidRPr="0061448A" w:rsidRDefault="006D4A57" w:rsidP="00D17280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  <w:r w:rsidR="00AD14B3">
              <w:rPr>
                <w:rFonts w:ascii="Times New Roman" w:hAnsi="Times New Roman"/>
                <w:i/>
              </w:rPr>
              <w:t>.1</w:t>
            </w:r>
            <w:r w:rsidR="00AD14B3" w:rsidRPr="0061448A">
              <w:rPr>
                <w:rFonts w:ascii="Times New Roman" w:hAnsi="Times New Roman"/>
                <w:i/>
              </w:rPr>
              <w:t xml:space="preserve"> Docentes</w:t>
            </w:r>
          </w:p>
          <w:p w:rsidR="00AD14B3" w:rsidRPr="0061448A" w:rsidRDefault="00AD14B3" w:rsidP="00D17280">
            <w:pPr>
              <w:rPr>
                <w:rFonts w:ascii="Times New Roman" w:hAnsi="Times New Roman"/>
                <w:i/>
              </w:rPr>
            </w:pPr>
          </w:p>
        </w:tc>
      </w:tr>
      <w:tr w:rsidR="00AD14B3" w:rsidRPr="0061448A" w:rsidTr="00A2620A">
        <w:trPr>
          <w:cantSplit/>
          <w:trHeight w:val="579"/>
        </w:trPr>
        <w:tc>
          <w:tcPr>
            <w:tcW w:w="3189" w:type="dxa"/>
            <w:gridSpan w:val="3"/>
          </w:tcPr>
          <w:p w:rsidR="00AD14B3" w:rsidRPr="0061448A" w:rsidRDefault="00AD14B3" w:rsidP="00D17280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Nome</w:t>
            </w:r>
          </w:p>
          <w:p w:rsidR="00AD14B3" w:rsidRPr="0061448A" w:rsidRDefault="00AD14B3" w:rsidP="00D172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AD14B3" w:rsidRPr="0061448A" w:rsidRDefault="00AD14B3" w:rsidP="00D17280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 xml:space="preserve">Titulação </w:t>
            </w:r>
          </w:p>
        </w:tc>
        <w:tc>
          <w:tcPr>
            <w:tcW w:w="993" w:type="dxa"/>
            <w:gridSpan w:val="3"/>
          </w:tcPr>
          <w:p w:rsidR="00AD14B3" w:rsidRPr="0061448A" w:rsidRDefault="00AD14B3" w:rsidP="00D17280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Matrícula</w:t>
            </w:r>
          </w:p>
        </w:tc>
        <w:tc>
          <w:tcPr>
            <w:tcW w:w="1518" w:type="dxa"/>
            <w:gridSpan w:val="2"/>
          </w:tcPr>
          <w:p w:rsidR="00AD14B3" w:rsidRPr="0061448A" w:rsidRDefault="00AD14B3" w:rsidP="00D17280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Tipo de atuação no projeto</w:t>
            </w:r>
            <w:r w:rsidRPr="000718F2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246" w:type="dxa"/>
            <w:gridSpan w:val="2"/>
          </w:tcPr>
          <w:p w:rsidR="00AD14B3" w:rsidRPr="0061448A" w:rsidRDefault="00146855" w:rsidP="00D1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Educação</w:t>
            </w:r>
            <w:r w:rsidR="00AD14B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Educação e </w:t>
            </w:r>
            <w:r w:rsidR="00AD14B3">
              <w:rPr>
                <w:rFonts w:ascii="Times New Roman" w:hAnsi="Times New Roman"/>
              </w:rPr>
              <w:t>Saúde</w:t>
            </w:r>
          </w:p>
        </w:tc>
        <w:tc>
          <w:tcPr>
            <w:tcW w:w="2339" w:type="dxa"/>
            <w:gridSpan w:val="2"/>
          </w:tcPr>
          <w:p w:rsidR="00AD14B3" w:rsidRPr="0061448A" w:rsidRDefault="00AD14B3" w:rsidP="00D17280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Endereço Eletrônico</w:t>
            </w:r>
          </w:p>
        </w:tc>
      </w:tr>
      <w:tr w:rsidR="004265C8" w:rsidRPr="00201874" w:rsidTr="00A2620A">
        <w:trPr>
          <w:cantSplit/>
        </w:trPr>
        <w:tc>
          <w:tcPr>
            <w:tcW w:w="3189" w:type="dxa"/>
            <w:gridSpan w:val="3"/>
          </w:tcPr>
          <w:p w:rsidR="00A2620A" w:rsidRPr="0061448A" w:rsidRDefault="00A2620A" w:rsidP="00317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265C8" w:rsidRPr="0061448A" w:rsidRDefault="004265C8" w:rsidP="00A262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4265C8" w:rsidRPr="0061448A" w:rsidRDefault="004265C8" w:rsidP="00A262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265C8" w:rsidRPr="0061448A" w:rsidRDefault="004265C8" w:rsidP="00A262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4265C8" w:rsidRPr="0061448A" w:rsidRDefault="004265C8" w:rsidP="00A262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4265C8" w:rsidRPr="00201874" w:rsidRDefault="004265C8" w:rsidP="0080337B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3D3D97" w:rsidRPr="0061448A">
        <w:tc>
          <w:tcPr>
            <w:tcW w:w="10135" w:type="dxa"/>
            <w:gridSpan w:val="14"/>
          </w:tcPr>
          <w:p w:rsidR="003D3D97" w:rsidRPr="0061448A" w:rsidRDefault="006D4A57" w:rsidP="002D583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  <w:r w:rsidR="003D3D97">
              <w:rPr>
                <w:rFonts w:ascii="Times New Roman" w:hAnsi="Times New Roman"/>
                <w:i/>
              </w:rPr>
              <w:t>.2 Discentes</w:t>
            </w:r>
          </w:p>
        </w:tc>
      </w:tr>
      <w:tr w:rsidR="003D3D97" w:rsidRPr="0061448A">
        <w:trPr>
          <w:cantSplit/>
        </w:trPr>
        <w:tc>
          <w:tcPr>
            <w:tcW w:w="3310" w:type="dxa"/>
            <w:gridSpan w:val="4"/>
          </w:tcPr>
          <w:p w:rsidR="003D3D97" w:rsidRPr="0061448A" w:rsidRDefault="003D3D97" w:rsidP="00D17280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Nome</w:t>
            </w:r>
          </w:p>
        </w:tc>
        <w:tc>
          <w:tcPr>
            <w:tcW w:w="1080" w:type="dxa"/>
            <w:gridSpan w:val="2"/>
          </w:tcPr>
          <w:p w:rsidR="003D3D97" w:rsidRPr="0061448A" w:rsidRDefault="003D3D97" w:rsidP="00D17280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Unidade</w:t>
            </w:r>
          </w:p>
        </w:tc>
        <w:tc>
          <w:tcPr>
            <w:tcW w:w="2177" w:type="dxa"/>
            <w:gridSpan w:val="5"/>
          </w:tcPr>
          <w:p w:rsidR="003D3D97" w:rsidRPr="0061448A" w:rsidRDefault="003D3D97" w:rsidP="00D172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Período</w:t>
            </w:r>
          </w:p>
        </w:tc>
        <w:tc>
          <w:tcPr>
            <w:tcW w:w="1276" w:type="dxa"/>
            <w:gridSpan w:val="2"/>
          </w:tcPr>
          <w:p w:rsidR="003D3D97" w:rsidRPr="0061448A" w:rsidRDefault="003D3D97" w:rsidP="00D17280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 xml:space="preserve">Matrícula </w:t>
            </w:r>
          </w:p>
        </w:tc>
        <w:tc>
          <w:tcPr>
            <w:tcW w:w="2292" w:type="dxa"/>
          </w:tcPr>
          <w:p w:rsidR="003D3D97" w:rsidRPr="0061448A" w:rsidRDefault="003D3D97" w:rsidP="00D17280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Endereço Eletrônico</w:t>
            </w:r>
          </w:p>
        </w:tc>
      </w:tr>
      <w:tr w:rsidR="003D3D97" w:rsidRPr="0061448A" w:rsidTr="00A2620A">
        <w:trPr>
          <w:cantSplit/>
        </w:trPr>
        <w:tc>
          <w:tcPr>
            <w:tcW w:w="3310" w:type="dxa"/>
            <w:gridSpan w:val="4"/>
          </w:tcPr>
          <w:p w:rsidR="00A2620A" w:rsidRPr="00585F55" w:rsidRDefault="00A2620A" w:rsidP="00317D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</w:tcPr>
          <w:p w:rsidR="003D3D97" w:rsidRPr="00585F55" w:rsidRDefault="003D3D97" w:rsidP="00A262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gridSpan w:val="5"/>
          </w:tcPr>
          <w:p w:rsidR="003D3D97" w:rsidRPr="00585F55" w:rsidRDefault="003D3D97" w:rsidP="00A262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3D3D97" w:rsidRPr="0061448A" w:rsidRDefault="003D3D97" w:rsidP="00A262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</w:tcPr>
          <w:p w:rsidR="003D3D97" w:rsidRPr="0061448A" w:rsidRDefault="003D3D97" w:rsidP="00A2620A">
            <w:pPr>
              <w:jc w:val="center"/>
              <w:rPr>
                <w:rFonts w:ascii="Times New Roman" w:hAnsi="Times New Roman"/>
              </w:rPr>
            </w:pPr>
          </w:p>
        </w:tc>
      </w:tr>
      <w:tr w:rsidR="003D3D97" w:rsidRPr="0061448A">
        <w:tc>
          <w:tcPr>
            <w:tcW w:w="10135" w:type="dxa"/>
            <w:gridSpan w:val="14"/>
          </w:tcPr>
          <w:p w:rsidR="003D3D97" w:rsidRPr="0061448A" w:rsidRDefault="006D4A57" w:rsidP="0014685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  <w:r w:rsidR="003D3D97">
              <w:rPr>
                <w:rFonts w:ascii="Times New Roman" w:hAnsi="Times New Roman"/>
                <w:i/>
              </w:rPr>
              <w:t>.3 Servidores</w:t>
            </w:r>
          </w:p>
        </w:tc>
      </w:tr>
      <w:tr w:rsidR="003D3D97" w:rsidRPr="0061448A">
        <w:trPr>
          <w:cantSplit/>
        </w:trPr>
        <w:tc>
          <w:tcPr>
            <w:tcW w:w="3310" w:type="dxa"/>
            <w:gridSpan w:val="4"/>
          </w:tcPr>
          <w:p w:rsidR="003D3D97" w:rsidRPr="0061448A" w:rsidRDefault="003D3D97" w:rsidP="0053076C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Nome</w:t>
            </w:r>
          </w:p>
        </w:tc>
        <w:tc>
          <w:tcPr>
            <w:tcW w:w="1080" w:type="dxa"/>
            <w:gridSpan w:val="2"/>
          </w:tcPr>
          <w:p w:rsidR="003D3D97" w:rsidRPr="0061448A" w:rsidRDefault="003D3D97" w:rsidP="0053076C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Unidade</w:t>
            </w:r>
          </w:p>
        </w:tc>
        <w:tc>
          <w:tcPr>
            <w:tcW w:w="2177" w:type="dxa"/>
            <w:gridSpan w:val="5"/>
          </w:tcPr>
          <w:p w:rsidR="003D3D97" w:rsidRPr="0061448A" w:rsidRDefault="003D3D97" w:rsidP="0053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Cargo/Função</w:t>
            </w:r>
          </w:p>
        </w:tc>
        <w:tc>
          <w:tcPr>
            <w:tcW w:w="1276" w:type="dxa"/>
            <w:gridSpan w:val="2"/>
          </w:tcPr>
          <w:p w:rsidR="003D3D97" w:rsidRPr="0061448A" w:rsidRDefault="003D3D97" w:rsidP="0053076C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 xml:space="preserve">Matrícula </w:t>
            </w:r>
          </w:p>
        </w:tc>
        <w:tc>
          <w:tcPr>
            <w:tcW w:w="2292" w:type="dxa"/>
          </w:tcPr>
          <w:p w:rsidR="003D3D97" w:rsidRPr="0061448A" w:rsidRDefault="003D3D97" w:rsidP="0053076C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Endereço Eletrônico</w:t>
            </w:r>
          </w:p>
        </w:tc>
      </w:tr>
      <w:tr w:rsidR="003D3D97" w:rsidRPr="0061448A" w:rsidTr="00805E38">
        <w:trPr>
          <w:cantSplit/>
          <w:trHeight w:val="220"/>
        </w:trPr>
        <w:tc>
          <w:tcPr>
            <w:tcW w:w="3310" w:type="dxa"/>
            <w:gridSpan w:val="4"/>
          </w:tcPr>
          <w:p w:rsidR="003D3D97" w:rsidRPr="0061448A" w:rsidRDefault="003D3D97" w:rsidP="0053076C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</w:tcPr>
          <w:p w:rsidR="003D3D97" w:rsidRPr="0061448A" w:rsidRDefault="003D3D97" w:rsidP="0053076C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  <w:gridSpan w:val="5"/>
          </w:tcPr>
          <w:p w:rsidR="003D3D97" w:rsidRPr="0061448A" w:rsidRDefault="003D3D97" w:rsidP="0053076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3D3D97" w:rsidRPr="0061448A" w:rsidRDefault="003D3D97" w:rsidP="0053076C">
            <w:pPr>
              <w:rPr>
                <w:rFonts w:ascii="Times New Roman" w:hAnsi="Times New Roman"/>
              </w:rPr>
            </w:pPr>
          </w:p>
        </w:tc>
        <w:tc>
          <w:tcPr>
            <w:tcW w:w="2292" w:type="dxa"/>
          </w:tcPr>
          <w:p w:rsidR="003D3D97" w:rsidRPr="0061448A" w:rsidRDefault="003D3D97" w:rsidP="0053076C">
            <w:pPr>
              <w:rPr>
                <w:rFonts w:ascii="Times New Roman" w:hAnsi="Times New Roman"/>
              </w:rPr>
            </w:pPr>
          </w:p>
        </w:tc>
      </w:tr>
      <w:tr w:rsidR="003D3D97" w:rsidRPr="0061448A">
        <w:tc>
          <w:tcPr>
            <w:tcW w:w="10135" w:type="dxa"/>
            <w:gridSpan w:val="14"/>
          </w:tcPr>
          <w:p w:rsidR="00A2620A" w:rsidRPr="0061448A" w:rsidRDefault="006D4A57" w:rsidP="0014685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9</w:t>
            </w:r>
            <w:r w:rsidR="003D3D97">
              <w:rPr>
                <w:rFonts w:ascii="Times New Roman" w:hAnsi="Times New Roman"/>
                <w:i/>
              </w:rPr>
              <w:t>.4 Participantes externos</w:t>
            </w:r>
          </w:p>
        </w:tc>
      </w:tr>
      <w:tr w:rsidR="003D3D97" w:rsidRPr="0061448A">
        <w:trPr>
          <w:cantSplit/>
        </w:trPr>
        <w:tc>
          <w:tcPr>
            <w:tcW w:w="3310" w:type="dxa"/>
            <w:gridSpan w:val="4"/>
          </w:tcPr>
          <w:p w:rsidR="003D3D97" w:rsidRPr="0061448A" w:rsidRDefault="003D3D97" w:rsidP="0053076C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Nome</w:t>
            </w:r>
          </w:p>
        </w:tc>
        <w:tc>
          <w:tcPr>
            <w:tcW w:w="3257" w:type="dxa"/>
            <w:gridSpan w:val="7"/>
          </w:tcPr>
          <w:p w:rsidR="003D3D97" w:rsidRPr="0061448A" w:rsidRDefault="003D3D97" w:rsidP="0053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</w:t>
            </w:r>
          </w:p>
        </w:tc>
        <w:tc>
          <w:tcPr>
            <w:tcW w:w="1276" w:type="dxa"/>
            <w:gridSpan w:val="2"/>
          </w:tcPr>
          <w:p w:rsidR="003D3D97" w:rsidRPr="0061448A" w:rsidRDefault="003D3D97" w:rsidP="0053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Telefone</w:t>
            </w:r>
          </w:p>
        </w:tc>
        <w:tc>
          <w:tcPr>
            <w:tcW w:w="2292" w:type="dxa"/>
          </w:tcPr>
          <w:p w:rsidR="003D3D97" w:rsidRPr="0061448A" w:rsidRDefault="003D3D97" w:rsidP="0053076C">
            <w:pPr>
              <w:jc w:val="center"/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>Endereço Eletrônico</w:t>
            </w:r>
          </w:p>
        </w:tc>
      </w:tr>
      <w:tr w:rsidR="002A14B1" w:rsidRPr="0061448A">
        <w:trPr>
          <w:cantSplit/>
        </w:trPr>
        <w:tc>
          <w:tcPr>
            <w:tcW w:w="3310" w:type="dxa"/>
            <w:gridSpan w:val="4"/>
          </w:tcPr>
          <w:p w:rsidR="002A14B1" w:rsidRPr="0061448A" w:rsidRDefault="002A14B1" w:rsidP="00530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7" w:type="dxa"/>
            <w:gridSpan w:val="7"/>
          </w:tcPr>
          <w:p w:rsidR="002A14B1" w:rsidRDefault="002A14B1" w:rsidP="00530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2A14B1" w:rsidRDefault="002A14B1" w:rsidP="005307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</w:tcPr>
          <w:p w:rsidR="002A14B1" w:rsidRPr="0061448A" w:rsidRDefault="002A14B1" w:rsidP="0053076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D14B3" w:rsidRPr="002D583E" w:rsidRDefault="00AD14B3" w:rsidP="00AD14B3">
      <w:pPr>
        <w:ind w:left="360"/>
        <w:rPr>
          <w:rFonts w:ascii="Times New Roman" w:hAnsi="Times New Roman"/>
          <w:b/>
          <w:sz w:val="20"/>
        </w:rPr>
      </w:pPr>
      <w:r w:rsidRPr="002D583E">
        <w:rPr>
          <w:rFonts w:ascii="Times New Roman" w:hAnsi="Times New Roman"/>
          <w:b/>
          <w:sz w:val="20"/>
        </w:rPr>
        <w:t xml:space="preserve">*Orientador, </w:t>
      </w:r>
      <w:proofErr w:type="spellStart"/>
      <w:proofErr w:type="gramStart"/>
      <w:r w:rsidRPr="002D583E">
        <w:rPr>
          <w:rFonts w:ascii="Times New Roman" w:hAnsi="Times New Roman"/>
          <w:b/>
          <w:sz w:val="20"/>
        </w:rPr>
        <w:t>co-orientador</w:t>
      </w:r>
      <w:proofErr w:type="spellEnd"/>
      <w:proofErr w:type="gramEnd"/>
      <w:r w:rsidRPr="002D583E">
        <w:rPr>
          <w:rFonts w:ascii="Times New Roman" w:hAnsi="Times New Roman"/>
          <w:b/>
          <w:sz w:val="20"/>
        </w:rPr>
        <w:t xml:space="preserve"> ou colaborador.</w:t>
      </w:r>
    </w:p>
    <w:p w:rsidR="00317DAD" w:rsidRDefault="00317DAD" w:rsidP="00AD14B3">
      <w:pPr>
        <w:rPr>
          <w:rFonts w:ascii="Times New Roman" w:hAnsi="Times New Roman"/>
          <w:b/>
          <w:sz w:val="20"/>
        </w:rPr>
      </w:pPr>
    </w:p>
    <w:tbl>
      <w:tblPr>
        <w:tblW w:w="10206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D14B3" w:rsidRPr="0061448A">
        <w:tc>
          <w:tcPr>
            <w:tcW w:w="10206" w:type="dxa"/>
          </w:tcPr>
          <w:p w:rsidR="00AD14B3" w:rsidRPr="0061448A" w:rsidRDefault="00AD14B3" w:rsidP="0019569F">
            <w:pPr>
              <w:tabs>
                <w:tab w:val="left" w:pos="6449"/>
              </w:tabs>
              <w:rPr>
                <w:rFonts w:ascii="Times New Roman" w:hAnsi="Times New Roman"/>
                <w:b/>
                <w:sz w:val="20"/>
              </w:rPr>
            </w:pPr>
            <w:r w:rsidRPr="0061448A">
              <w:rPr>
                <w:rFonts w:ascii="Times New Roman" w:hAnsi="Times New Roman"/>
                <w:b/>
                <w:sz w:val="20"/>
              </w:rPr>
              <w:t xml:space="preserve">IDENTIFICAÇÃO </w:t>
            </w:r>
            <w:proofErr w:type="gramStart"/>
            <w:r w:rsidRPr="0061448A">
              <w:rPr>
                <w:rFonts w:ascii="Times New Roman" w:hAnsi="Times New Roman"/>
                <w:b/>
                <w:sz w:val="20"/>
              </w:rPr>
              <w:t>DO(</w:t>
            </w:r>
            <w:proofErr w:type="gramEnd"/>
            <w:r w:rsidRPr="0061448A">
              <w:rPr>
                <w:rFonts w:ascii="Times New Roman" w:hAnsi="Times New Roman"/>
                <w:b/>
                <w:sz w:val="20"/>
              </w:rPr>
              <w:t xml:space="preserve">A) </w:t>
            </w:r>
            <w:r w:rsidR="002D583E">
              <w:rPr>
                <w:rFonts w:ascii="Times New Roman" w:hAnsi="Times New Roman"/>
                <w:b/>
                <w:sz w:val="20"/>
              </w:rPr>
              <w:t>RESPONSÁVEL PEL</w:t>
            </w:r>
            <w:r w:rsidR="0019569F">
              <w:rPr>
                <w:rFonts w:ascii="Times New Roman" w:hAnsi="Times New Roman"/>
                <w:b/>
                <w:sz w:val="20"/>
              </w:rPr>
              <w:t>O PROJETO</w:t>
            </w:r>
          </w:p>
        </w:tc>
      </w:tr>
    </w:tbl>
    <w:p w:rsidR="00AD14B3" w:rsidRPr="00D40B33" w:rsidRDefault="00AD14B3" w:rsidP="00AD14B3">
      <w:pPr>
        <w:rPr>
          <w:rFonts w:ascii="Times New Roman" w:hAnsi="Times New Roman"/>
          <w:sz w:val="4"/>
          <w:szCs w:val="4"/>
        </w:rPr>
      </w:pPr>
    </w:p>
    <w:tbl>
      <w:tblPr>
        <w:tblW w:w="10206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378"/>
        <w:gridCol w:w="1113"/>
        <w:gridCol w:w="39"/>
        <w:gridCol w:w="501"/>
        <w:gridCol w:w="633"/>
        <w:gridCol w:w="123"/>
        <w:gridCol w:w="851"/>
        <w:gridCol w:w="869"/>
        <w:gridCol w:w="584"/>
        <w:gridCol w:w="1240"/>
        <w:gridCol w:w="2126"/>
      </w:tblGrid>
      <w:tr w:rsidR="00AD14B3" w:rsidRPr="0061448A">
        <w:tc>
          <w:tcPr>
            <w:tcW w:w="8080" w:type="dxa"/>
            <w:gridSpan w:val="11"/>
          </w:tcPr>
          <w:p w:rsidR="00AD14B3" w:rsidRPr="0061448A" w:rsidRDefault="00AD14B3" w:rsidP="006D4A5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</w:t>
            </w:r>
            <w:r w:rsidR="006D4A57">
              <w:rPr>
                <w:rFonts w:ascii="Times New Roman" w:hAnsi="Times New Roman"/>
              </w:rPr>
              <w:t>0</w:t>
            </w:r>
            <w:r w:rsidRPr="0061448A">
              <w:rPr>
                <w:rFonts w:ascii="Times New Roman" w:hAnsi="Times New Roman"/>
              </w:rPr>
              <w:t>.</w:t>
            </w:r>
            <w:proofErr w:type="gramEnd"/>
            <w:r w:rsidRPr="0061448A">
              <w:rPr>
                <w:rFonts w:ascii="Times New Roman" w:hAnsi="Times New Roman"/>
              </w:rPr>
              <w:t>Nome completo, sem abreviatura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126" w:type="dxa"/>
          </w:tcPr>
          <w:p w:rsidR="00AD14B3" w:rsidRPr="0061448A" w:rsidRDefault="006D4A57" w:rsidP="00D1728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11</w:t>
            </w:r>
            <w:r w:rsidR="00AD14B3" w:rsidRPr="0061448A">
              <w:rPr>
                <w:rFonts w:ascii="Times New Roman" w:hAnsi="Times New Roman"/>
              </w:rPr>
              <w:t>.</w:t>
            </w:r>
            <w:proofErr w:type="gramEnd"/>
            <w:r w:rsidR="00AD14B3" w:rsidRPr="0061448A">
              <w:rPr>
                <w:rFonts w:ascii="Times New Roman" w:hAnsi="Times New Roman"/>
              </w:rPr>
              <w:t>CPF</w:t>
            </w:r>
          </w:p>
        </w:tc>
      </w:tr>
      <w:tr w:rsidR="004265C8" w:rsidRPr="0061448A">
        <w:tc>
          <w:tcPr>
            <w:tcW w:w="8080" w:type="dxa"/>
            <w:gridSpan w:val="11"/>
            <w:tcBorders>
              <w:right w:val="single" w:sz="4" w:space="0" w:color="000080"/>
            </w:tcBorders>
          </w:tcPr>
          <w:p w:rsidR="004265C8" w:rsidRPr="0061448A" w:rsidRDefault="004265C8" w:rsidP="002A14B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80"/>
            </w:tcBorders>
          </w:tcPr>
          <w:p w:rsidR="004265C8" w:rsidRPr="0061448A" w:rsidRDefault="004265C8" w:rsidP="002A14B1">
            <w:pPr>
              <w:rPr>
                <w:rFonts w:ascii="Times New Roman" w:hAnsi="Times New Roman"/>
                <w:sz w:val="14"/>
              </w:rPr>
            </w:pPr>
          </w:p>
        </w:tc>
      </w:tr>
      <w:tr w:rsidR="00AD14B3" w:rsidRPr="0061448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1749" w:type="dxa"/>
            <w:tcBorders>
              <w:top w:val="single" w:sz="4" w:space="0" w:color="000080"/>
              <w:right w:val="single" w:sz="4" w:space="0" w:color="000080"/>
            </w:tcBorders>
          </w:tcPr>
          <w:p w:rsidR="00AD14B3" w:rsidRPr="0061448A" w:rsidRDefault="00AD14B3" w:rsidP="002D5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D4A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 Data de Nascimento:</w:t>
            </w:r>
          </w:p>
        </w:tc>
        <w:tc>
          <w:tcPr>
            <w:tcW w:w="1530" w:type="dxa"/>
            <w:gridSpan w:val="3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AD14B3" w:rsidRPr="0061448A" w:rsidRDefault="00AD14B3" w:rsidP="002D5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583E">
              <w:rPr>
                <w:rFonts w:ascii="Times New Roman" w:hAnsi="Times New Roman"/>
              </w:rPr>
              <w:t>3</w:t>
            </w:r>
            <w:r w:rsidRPr="0061448A">
              <w:rPr>
                <w:rFonts w:ascii="Times New Roman" w:hAnsi="Times New Roman"/>
              </w:rPr>
              <w:t>. Nacionalidade</w:t>
            </w:r>
          </w:p>
        </w:tc>
        <w:tc>
          <w:tcPr>
            <w:tcW w:w="1134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AD14B3" w:rsidRPr="0061448A" w:rsidRDefault="00AD14B3" w:rsidP="002D5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583E">
              <w:rPr>
                <w:rFonts w:ascii="Times New Roman" w:hAnsi="Times New Roman"/>
              </w:rPr>
              <w:t>4</w:t>
            </w:r>
            <w:r w:rsidRPr="0061448A">
              <w:rPr>
                <w:rFonts w:ascii="Times New Roman" w:hAnsi="Times New Roman"/>
              </w:rPr>
              <w:t>. País</w:t>
            </w:r>
          </w:p>
        </w:tc>
        <w:tc>
          <w:tcPr>
            <w:tcW w:w="1843" w:type="dxa"/>
            <w:gridSpan w:val="3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AD14B3" w:rsidRPr="0061448A" w:rsidRDefault="00AD14B3" w:rsidP="002D5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583E">
              <w:rPr>
                <w:rFonts w:ascii="Times New Roman" w:hAnsi="Times New Roman"/>
              </w:rPr>
              <w:t>5</w:t>
            </w:r>
            <w:r w:rsidRPr="0061448A">
              <w:rPr>
                <w:rFonts w:ascii="Times New Roman" w:hAnsi="Times New Roman"/>
              </w:rPr>
              <w:t>. Passaporte</w:t>
            </w:r>
          </w:p>
        </w:tc>
        <w:tc>
          <w:tcPr>
            <w:tcW w:w="3950" w:type="dxa"/>
            <w:gridSpan w:val="3"/>
            <w:tcBorders>
              <w:top w:val="single" w:sz="4" w:space="0" w:color="000080"/>
              <w:left w:val="single" w:sz="4" w:space="0" w:color="000080"/>
            </w:tcBorders>
          </w:tcPr>
          <w:p w:rsidR="00AD14B3" w:rsidRPr="0061448A" w:rsidRDefault="002D583E" w:rsidP="00D1728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16</w:t>
            </w:r>
            <w:r w:rsidR="00AD14B3" w:rsidRPr="0061448A">
              <w:rPr>
                <w:rFonts w:ascii="Times New Roman" w:hAnsi="Times New Roman"/>
              </w:rPr>
              <w:t>.</w:t>
            </w:r>
            <w:proofErr w:type="gramEnd"/>
            <w:r w:rsidR="00AD14B3" w:rsidRPr="0061448A">
              <w:rPr>
                <w:rFonts w:ascii="Times New Roman" w:hAnsi="Times New Roman"/>
              </w:rPr>
              <w:t>Visto Permanente     -Período de Vigência</w:t>
            </w:r>
          </w:p>
        </w:tc>
      </w:tr>
      <w:tr w:rsidR="00AD14B3" w:rsidRPr="0061448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174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AD14B3" w:rsidRPr="0061448A" w:rsidRDefault="00AD14B3" w:rsidP="00D17280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AD14B3" w:rsidRPr="0061448A" w:rsidRDefault="00AD14B3" w:rsidP="00D1728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AD14B3" w:rsidRPr="0061448A" w:rsidRDefault="00AD14B3" w:rsidP="00D1728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AD14B3" w:rsidRPr="0061448A" w:rsidRDefault="00AD14B3" w:rsidP="00D17280">
            <w:pPr>
              <w:rPr>
                <w:rFonts w:ascii="Times New Roman" w:hAnsi="Times New Roman"/>
              </w:rPr>
            </w:pPr>
          </w:p>
        </w:tc>
        <w:tc>
          <w:tcPr>
            <w:tcW w:w="3950" w:type="dxa"/>
            <w:gridSpan w:val="3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AD14B3" w:rsidRDefault="00AD14B3" w:rsidP="00D17280">
            <w:pPr>
              <w:rPr>
                <w:rFonts w:ascii="Times New Roman" w:hAnsi="Times New Roman"/>
              </w:rPr>
            </w:pPr>
          </w:p>
          <w:p w:rsidR="00AD14B3" w:rsidRPr="0061448A" w:rsidRDefault="00AD14B3" w:rsidP="00D17280">
            <w:pPr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t xml:space="preserve">De          /       /         a                  /         /      </w:t>
            </w:r>
          </w:p>
        </w:tc>
      </w:tr>
      <w:tr w:rsidR="00AD14B3" w:rsidRPr="0061448A">
        <w:tblPrEx>
          <w:tblBorders>
            <w:insideH w:val="single" w:sz="6" w:space="0" w:color="000080"/>
            <w:insideV w:val="single" w:sz="6" w:space="0" w:color="000080"/>
          </w:tblBorders>
        </w:tblPrEx>
        <w:trPr>
          <w:trHeight w:val="195"/>
        </w:trPr>
        <w:tc>
          <w:tcPr>
            <w:tcW w:w="3240" w:type="dxa"/>
            <w:gridSpan w:val="3"/>
          </w:tcPr>
          <w:p w:rsidR="00AD14B3" w:rsidRPr="0061448A" w:rsidRDefault="00AD14B3" w:rsidP="002D583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</w:t>
            </w:r>
            <w:r w:rsidR="002D583E">
              <w:rPr>
                <w:rFonts w:ascii="Times New Roman" w:hAnsi="Times New Roman"/>
              </w:rPr>
              <w:t>7</w:t>
            </w:r>
            <w:r w:rsidRPr="0061448A">
              <w:rPr>
                <w:rFonts w:ascii="Times New Roman" w:hAnsi="Times New Roman"/>
              </w:rPr>
              <w:t>.</w:t>
            </w:r>
            <w:proofErr w:type="gramEnd"/>
            <w:r w:rsidRPr="0061448A">
              <w:rPr>
                <w:rFonts w:ascii="Times New Roman" w:hAnsi="Times New Roman"/>
              </w:rPr>
              <w:t>Unidade</w:t>
            </w:r>
          </w:p>
        </w:tc>
        <w:tc>
          <w:tcPr>
            <w:tcW w:w="6966" w:type="dxa"/>
            <w:gridSpan w:val="9"/>
          </w:tcPr>
          <w:p w:rsidR="00AD14B3" w:rsidRPr="0061448A" w:rsidRDefault="00AD14B3" w:rsidP="002D58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583E">
              <w:rPr>
                <w:rFonts w:ascii="Times New Roman" w:hAnsi="Times New Roman"/>
              </w:rPr>
              <w:t>8</w:t>
            </w:r>
            <w:r w:rsidRPr="0061448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Curso a que está vinculado na Unidade</w:t>
            </w:r>
          </w:p>
        </w:tc>
      </w:tr>
      <w:tr w:rsidR="00AD14B3" w:rsidRPr="0061448A">
        <w:tblPrEx>
          <w:tblBorders>
            <w:insideH w:val="single" w:sz="6" w:space="0" w:color="000080"/>
            <w:insideV w:val="single" w:sz="6" w:space="0" w:color="000080"/>
          </w:tblBorders>
        </w:tblPrEx>
        <w:trPr>
          <w:trHeight w:val="195"/>
        </w:trPr>
        <w:tc>
          <w:tcPr>
            <w:tcW w:w="3240" w:type="dxa"/>
            <w:gridSpan w:val="3"/>
          </w:tcPr>
          <w:p w:rsidR="00AD14B3" w:rsidRPr="0061448A" w:rsidRDefault="00AD14B3" w:rsidP="00D1728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6966" w:type="dxa"/>
            <w:gridSpan w:val="9"/>
          </w:tcPr>
          <w:p w:rsidR="00AD14B3" w:rsidRPr="0061448A" w:rsidRDefault="00AD14B3" w:rsidP="00D17280">
            <w:pPr>
              <w:rPr>
                <w:rFonts w:ascii="Times New Roman" w:hAnsi="Times New Roman"/>
                <w:sz w:val="14"/>
              </w:rPr>
            </w:pPr>
          </w:p>
        </w:tc>
      </w:tr>
      <w:tr w:rsidR="00AD14B3" w:rsidRPr="0061448A">
        <w:tblPrEx>
          <w:tblBorders>
            <w:insideH w:val="single" w:sz="4" w:space="0" w:color="000080"/>
            <w:insideV w:val="single" w:sz="4" w:space="0" w:color="000080"/>
          </w:tblBorders>
        </w:tblPrEx>
        <w:tc>
          <w:tcPr>
            <w:tcW w:w="6840" w:type="dxa"/>
            <w:gridSpan w:val="10"/>
          </w:tcPr>
          <w:p w:rsidR="00AD14B3" w:rsidRPr="0061448A" w:rsidRDefault="002D583E" w:rsidP="00D17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AD14B3" w:rsidRPr="0061448A">
              <w:rPr>
                <w:rFonts w:ascii="Times New Roman" w:hAnsi="Times New Roman"/>
              </w:rPr>
              <w:t>. Endereço Residencial</w:t>
            </w:r>
          </w:p>
        </w:tc>
        <w:tc>
          <w:tcPr>
            <w:tcW w:w="3366" w:type="dxa"/>
            <w:gridSpan w:val="2"/>
          </w:tcPr>
          <w:p w:rsidR="00AD14B3" w:rsidRPr="0061448A" w:rsidRDefault="00CD3A16" w:rsidP="00D1728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20</w:t>
            </w:r>
            <w:r w:rsidR="00AD14B3" w:rsidRPr="0061448A">
              <w:rPr>
                <w:rFonts w:ascii="Times New Roman" w:hAnsi="Times New Roman"/>
              </w:rPr>
              <w:t>.</w:t>
            </w:r>
            <w:proofErr w:type="gramEnd"/>
            <w:r w:rsidR="00AD14B3" w:rsidRPr="0061448A">
              <w:rPr>
                <w:rFonts w:ascii="Times New Roman" w:hAnsi="Times New Roman"/>
              </w:rPr>
              <w:t>Bairro</w:t>
            </w:r>
          </w:p>
        </w:tc>
      </w:tr>
      <w:tr w:rsidR="00AD14B3" w:rsidRPr="0061448A">
        <w:tblPrEx>
          <w:tblBorders>
            <w:insideH w:val="single" w:sz="4" w:space="0" w:color="000080"/>
            <w:insideV w:val="single" w:sz="4" w:space="0" w:color="000080"/>
          </w:tblBorders>
        </w:tblPrEx>
        <w:tc>
          <w:tcPr>
            <w:tcW w:w="6840" w:type="dxa"/>
            <w:gridSpan w:val="10"/>
          </w:tcPr>
          <w:p w:rsidR="00AD14B3" w:rsidRPr="0061448A" w:rsidRDefault="00AD14B3" w:rsidP="00D1728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66" w:type="dxa"/>
            <w:gridSpan w:val="2"/>
          </w:tcPr>
          <w:p w:rsidR="00AD14B3" w:rsidRPr="0061448A" w:rsidRDefault="00AD14B3" w:rsidP="00D17280">
            <w:pPr>
              <w:rPr>
                <w:rFonts w:ascii="Times New Roman" w:hAnsi="Times New Roman"/>
                <w:sz w:val="18"/>
              </w:rPr>
            </w:pPr>
          </w:p>
        </w:tc>
      </w:tr>
      <w:tr w:rsidR="00AD14B3" w:rsidRPr="0061448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181"/>
        </w:trPr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AD14B3" w:rsidP="00CD3A16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</w:t>
            </w:r>
            <w:r w:rsidR="00CD3A16">
              <w:rPr>
                <w:rFonts w:ascii="Times New Roman" w:hAnsi="Times New Roman"/>
              </w:rPr>
              <w:t>1</w:t>
            </w:r>
            <w:r w:rsidRPr="0061448A">
              <w:rPr>
                <w:rFonts w:ascii="Times New Roman" w:hAnsi="Times New Roman"/>
              </w:rPr>
              <w:t>.</w:t>
            </w:r>
            <w:proofErr w:type="gramEnd"/>
            <w:r w:rsidRPr="0061448A">
              <w:rPr>
                <w:rFonts w:ascii="Times New Roman" w:hAnsi="Times New Roman"/>
              </w:rPr>
              <w:t>CEP</w:t>
            </w:r>
          </w:p>
        </w:tc>
        <w:tc>
          <w:tcPr>
            <w:tcW w:w="165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AD14B3" w:rsidP="002D583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</w:t>
            </w:r>
            <w:r w:rsidR="00CD3A16">
              <w:rPr>
                <w:rFonts w:ascii="Times New Roman" w:hAnsi="Times New Roman"/>
              </w:rPr>
              <w:t>2</w:t>
            </w:r>
            <w:r w:rsidRPr="0061448A">
              <w:rPr>
                <w:rFonts w:ascii="Times New Roman" w:hAnsi="Times New Roman"/>
              </w:rPr>
              <w:t>.</w:t>
            </w:r>
            <w:proofErr w:type="gramEnd"/>
            <w:r w:rsidRPr="0061448A">
              <w:rPr>
                <w:rFonts w:ascii="Times New Roman" w:hAnsi="Times New Roman"/>
              </w:rPr>
              <w:t>Cidade</w:t>
            </w:r>
          </w:p>
        </w:tc>
        <w:tc>
          <w:tcPr>
            <w:tcW w:w="75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AD14B3" w:rsidP="002D583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</w:t>
            </w:r>
            <w:r w:rsidR="00CD3A16">
              <w:rPr>
                <w:rFonts w:ascii="Times New Roman" w:hAnsi="Times New Roman"/>
              </w:rPr>
              <w:t>3</w:t>
            </w:r>
            <w:r w:rsidRPr="0061448A">
              <w:rPr>
                <w:rFonts w:ascii="Times New Roman" w:hAnsi="Times New Roman"/>
              </w:rPr>
              <w:t>.</w:t>
            </w:r>
            <w:proofErr w:type="gramEnd"/>
            <w:r w:rsidRPr="0061448A">
              <w:rPr>
                <w:rFonts w:ascii="Times New Roman" w:hAnsi="Times New Roman"/>
              </w:rPr>
              <w:t>UF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2D583E" w:rsidP="00CD3A16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</w:t>
            </w:r>
            <w:r w:rsidR="00CD3A16">
              <w:rPr>
                <w:rFonts w:ascii="Times New Roman" w:hAnsi="Times New Roman"/>
              </w:rPr>
              <w:t>4</w:t>
            </w:r>
            <w:r w:rsidR="00AD14B3" w:rsidRPr="0061448A">
              <w:rPr>
                <w:rFonts w:ascii="Times New Roman" w:hAnsi="Times New Roman"/>
              </w:rPr>
              <w:t>.</w:t>
            </w:r>
            <w:proofErr w:type="gramEnd"/>
            <w:r w:rsidR="00AD14B3" w:rsidRPr="0061448A">
              <w:rPr>
                <w:rFonts w:ascii="Times New Roman" w:hAnsi="Times New Roman"/>
              </w:rPr>
              <w:t>DDD</w:t>
            </w:r>
          </w:p>
        </w:tc>
        <w:tc>
          <w:tcPr>
            <w:tcW w:w="14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AD14B3" w:rsidP="002D583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</w:t>
            </w:r>
            <w:r w:rsidR="00CD3A16">
              <w:rPr>
                <w:rFonts w:ascii="Times New Roman" w:hAnsi="Times New Roman"/>
              </w:rPr>
              <w:t>5</w:t>
            </w:r>
            <w:r w:rsidRPr="0061448A">
              <w:rPr>
                <w:rFonts w:ascii="Times New Roman" w:hAnsi="Times New Roman"/>
              </w:rPr>
              <w:t>.</w:t>
            </w:r>
            <w:proofErr w:type="gramEnd"/>
            <w:r w:rsidRPr="0061448A">
              <w:rPr>
                <w:rFonts w:ascii="Times New Roman" w:hAnsi="Times New Roman"/>
              </w:rPr>
              <w:t>Fone:</w:t>
            </w:r>
          </w:p>
        </w:tc>
        <w:tc>
          <w:tcPr>
            <w:tcW w:w="33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AD14B3" w:rsidP="002D583E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</w:t>
            </w:r>
            <w:r w:rsidR="00CD3A16">
              <w:rPr>
                <w:rFonts w:ascii="Times New Roman" w:hAnsi="Times New Roman"/>
              </w:rPr>
              <w:t>6</w:t>
            </w:r>
            <w:r w:rsidRPr="0061448A">
              <w:rPr>
                <w:rFonts w:ascii="Times New Roman" w:hAnsi="Times New Roman"/>
              </w:rPr>
              <w:t>.</w:t>
            </w:r>
            <w:proofErr w:type="gramEnd"/>
            <w:r w:rsidRPr="0061448A">
              <w:rPr>
                <w:rFonts w:ascii="Times New Roman" w:hAnsi="Times New Roman"/>
              </w:rPr>
              <w:t>Endereço Eletrônico</w:t>
            </w:r>
          </w:p>
        </w:tc>
      </w:tr>
      <w:tr w:rsidR="00AD14B3" w:rsidRPr="0061448A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21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AD14B3" w:rsidP="00D17280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653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AD14B3" w:rsidP="00D1728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56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AD14B3" w:rsidP="00D1728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AD14B3" w:rsidP="00D1728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453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AD14B3" w:rsidP="00D1728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366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D14B3" w:rsidRPr="0061448A" w:rsidRDefault="00AD14B3" w:rsidP="00D17280">
            <w:pPr>
              <w:rPr>
                <w:rFonts w:ascii="Times New Roman" w:hAnsi="Times New Roman"/>
                <w:sz w:val="18"/>
              </w:rPr>
            </w:pPr>
          </w:p>
        </w:tc>
      </w:tr>
      <w:tr w:rsidR="00CD3A16" w:rsidRPr="0061448A">
        <w:tblPrEx>
          <w:tblBorders>
            <w:insideH w:val="single" w:sz="6" w:space="0" w:color="000080"/>
            <w:insideV w:val="single" w:sz="6" w:space="0" w:color="000080"/>
          </w:tblBorders>
        </w:tblPrEx>
        <w:trPr>
          <w:trHeight w:val="437"/>
        </w:trPr>
        <w:tc>
          <w:tcPr>
            <w:tcW w:w="3780" w:type="dxa"/>
            <w:gridSpan w:val="5"/>
          </w:tcPr>
          <w:p w:rsidR="00CD3A16" w:rsidRDefault="00CD3A16" w:rsidP="00D172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61448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Vínculo com </w:t>
            </w:r>
            <w:proofErr w:type="gramStart"/>
            <w:r>
              <w:rPr>
                <w:rFonts w:ascii="Times New Roman" w:hAnsi="Times New Roman"/>
              </w:rPr>
              <w:t>a UPE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CD3A16" w:rsidRPr="0061448A" w:rsidRDefault="00CD3A16" w:rsidP="00CD3A16">
            <w:pPr>
              <w:tabs>
                <w:tab w:val="left" w:pos="1489"/>
              </w:tabs>
              <w:rPr>
                <w:rFonts w:ascii="Times New Roman" w:hAnsi="Times New Roman"/>
              </w:rPr>
            </w:pPr>
            <w:proofErr w:type="gramStart"/>
            <w:r w:rsidRPr="0061448A">
              <w:rPr>
                <w:rFonts w:ascii="Times New Roman" w:hAnsi="Times New Roman"/>
              </w:rPr>
              <w:t xml:space="preserve">( </w:t>
            </w:r>
            <w:proofErr w:type="gramEnd"/>
            <w:r w:rsidRPr="0061448A">
              <w:rPr>
                <w:rFonts w:ascii="Times New Roman" w:hAnsi="Times New Roman"/>
              </w:rPr>
              <w:t>) P</w:t>
            </w:r>
            <w:r>
              <w:rPr>
                <w:rFonts w:ascii="Times New Roman" w:hAnsi="Times New Roman"/>
              </w:rPr>
              <w:t>r</w:t>
            </w:r>
            <w:r w:rsidRPr="0061448A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fessor</w:t>
            </w:r>
            <w:r w:rsidRPr="0061448A">
              <w:rPr>
                <w:rFonts w:ascii="Times New Roman" w:hAnsi="Times New Roman"/>
              </w:rPr>
              <w:tab/>
              <w:t xml:space="preserve">(  ) </w:t>
            </w:r>
            <w:r>
              <w:rPr>
                <w:rFonts w:ascii="Times New Roman" w:hAnsi="Times New Roman"/>
              </w:rPr>
              <w:t>Servidor</w:t>
            </w:r>
          </w:p>
          <w:p w:rsidR="00CD3A16" w:rsidRPr="0061448A" w:rsidRDefault="00CD3A16" w:rsidP="00CD3A16">
            <w:pPr>
              <w:rPr>
                <w:rFonts w:ascii="Times New Roman" w:hAnsi="Times New Roman"/>
              </w:rPr>
            </w:pPr>
            <w:r w:rsidRPr="0061448A">
              <w:rPr>
                <w:rFonts w:ascii="Times New Roman" w:hAnsi="Times New Roman"/>
              </w:rPr>
              <w:lastRenderedPageBreak/>
              <w:t xml:space="preserve">() </w:t>
            </w:r>
            <w:r>
              <w:rPr>
                <w:rFonts w:ascii="Times New Roman" w:hAnsi="Times New Roman"/>
              </w:rPr>
              <w:t>Estudante</w:t>
            </w:r>
          </w:p>
        </w:tc>
        <w:tc>
          <w:tcPr>
            <w:tcW w:w="6426" w:type="dxa"/>
            <w:gridSpan w:val="7"/>
          </w:tcPr>
          <w:p w:rsidR="00CD3A16" w:rsidRDefault="00CD3A16" w:rsidP="00CD3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 Se servidor/professor. Cargo/Função:</w:t>
            </w:r>
          </w:p>
          <w:p w:rsidR="004265C8" w:rsidRPr="0061448A" w:rsidRDefault="004265C8" w:rsidP="00CD3A16">
            <w:pPr>
              <w:rPr>
                <w:rFonts w:ascii="Times New Roman" w:hAnsi="Times New Roman"/>
              </w:rPr>
            </w:pPr>
          </w:p>
        </w:tc>
      </w:tr>
    </w:tbl>
    <w:p w:rsidR="0010240D" w:rsidRDefault="0010240D" w:rsidP="00572EA5">
      <w:pPr>
        <w:ind w:left="1260" w:right="-595"/>
        <w:jc w:val="center"/>
        <w:rPr>
          <w:rFonts w:ascii="Times New Roman" w:hAnsi="Times New Roman"/>
          <w:b/>
          <w:sz w:val="18"/>
        </w:rPr>
      </w:pPr>
    </w:p>
    <w:p w:rsidR="00FA3EAB" w:rsidRDefault="00FA3EAB" w:rsidP="00FA3EAB">
      <w:pPr>
        <w:ind w:right="-595"/>
        <w:rPr>
          <w:rFonts w:ascii="Times New Roman" w:hAnsi="Times New Roman"/>
          <w:b/>
          <w:sz w:val="18"/>
        </w:rPr>
      </w:pPr>
    </w:p>
    <w:p w:rsidR="00AD14B3" w:rsidRPr="00B63781" w:rsidRDefault="002D583E" w:rsidP="00FA3EAB">
      <w:pPr>
        <w:ind w:right="-595"/>
        <w:jc w:val="center"/>
        <w:rPr>
          <w:rFonts w:ascii="Times New Roman" w:hAnsi="Times New Roman"/>
          <w:b/>
          <w:sz w:val="20"/>
        </w:rPr>
      </w:pPr>
      <w:r w:rsidRPr="00B63781">
        <w:rPr>
          <w:rFonts w:ascii="Times New Roman" w:hAnsi="Times New Roman"/>
          <w:b/>
          <w:sz w:val="20"/>
        </w:rPr>
        <w:t>PROJETO CULTURAL</w:t>
      </w:r>
    </w:p>
    <w:p w:rsidR="00832265" w:rsidRDefault="00832265" w:rsidP="00572EA5">
      <w:pPr>
        <w:ind w:left="1260" w:right="-595"/>
        <w:jc w:val="center"/>
        <w:rPr>
          <w:rFonts w:ascii="Times New Roman" w:hAnsi="Times New Roman"/>
          <w:b/>
          <w:sz w:val="18"/>
        </w:rPr>
      </w:pPr>
    </w:p>
    <w:p w:rsidR="00AD14B3" w:rsidRPr="002B69C3" w:rsidRDefault="00AD14B3" w:rsidP="00572EA5">
      <w:pPr>
        <w:ind w:left="1260" w:right="-595"/>
        <w:jc w:val="center"/>
        <w:rPr>
          <w:rFonts w:ascii="Times New Roman" w:hAnsi="Times New Roman"/>
          <w:b/>
          <w:sz w:val="18"/>
        </w:rPr>
      </w:pPr>
    </w:p>
    <w:tbl>
      <w:tblPr>
        <w:tblW w:w="10206" w:type="dxa"/>
        <w:tblInd w:w="7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907"/>
        <w:gridCol w:w="851"/>
        <w:gridCol w:w="850"/>
        <w:gridCol w:w="851"/>
        <w:gridCol w:w="850"/>
        <w:gridCol w:w="142"/>
        <w:gridCol w:w="636"/>
        <w:gridCol w:w="73"/>
        <w:gridCol w:w="709"/>
        <w:gridCol w:w="283"/>
        <w:gridCol w:w="1134"/>
        <w:gridCol w:w="992"/>
        <w:gridCol w:w="1134"/>
      </w:tblGrid>
      <w:tr w:rsidR="00572EA5" w:rsidRPr="002B69C3">
        <w:tc>
          <w:tcPr>
            <w:tcW w:w="10206" w:type="dxa"/>
            <w:gridSpan w:val="14"/>
          </w:tcPr>
          <w:p w:rsidR="00572EA5" w:rsidRPr="002B69C3" w:rsidRDefault="0019569F" w:rsidP="0019569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 – TÍTULO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DO APRESENTAÇÃO</w:t>
            </w:r>
            <w:proofErr w:type="gramEnd"/>
            <w:r w:rsidR="00572EA5" w:rsidRPr="002B69C3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572EA5" w:rsidRPr="002B69C3">
        <w:tc>
          <w:tcPr>
            <w:tcW w:w="10206" w:type="dxa"/>
            <w:gridSpan w:val="14"/>
          </w:tcPr>
          <w:p w:rsidR="00572EA5" w:rsidRPr="002B69C3" w:rsidRDefault="00572EA5" w:rsidP="00EC29A9">
            <w:pPr>
              <w:rPr>
                <w:rFonts w:ascii="Times New Roman" w:hAnsi="Times New Roman"/>
              </w:rPr>
            </w:pPr>
          </w:p>
          <w:p w:rsidR="00572EA5" w:rsidRPr="002B69C3" w:rsidRDefault="00572EA5" w:rsidP="002A14B1">
            <w:pPr>
              <w:jc w:val="center"/>
              <w:rPr>
                <w:rFonts w:ascii="Times New Roman" w:hAnsi="Times New Roman"/>
              </w:rPr>
            </w:pPr>
          </w:p>
        </w:tc>
      </w:tr>
      <w:tr w:rsidR="00572EA5" w:rsidRPr="002B69C3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80"/>
        </w:trPr>
        <w:tc>
          <w:tcPr>
            <w:tcW w:w="10206" w:type="dxa"/>
            <w:gridSpan w:val="14"/>
            <w:tcBorders>
              <w:top w:val="single" w:sz="4" w:space="0" w:color="000080"/>
              <w:bottom w:val="single" w:sz="4" w:space="0" w:color="000080"/>
            </w:tcBorders>
          </w:tcPr>
          <w:p w:rsidR="00572EA5" w:rsidRPr="002B69C3" w:rsidRDefault="00572EA5" w:rsidP="00EC29A9">
            <w:pPr>
              <w:rPr>
                <w:rFonts w:ascii="Times New Roman" w:hAnsi="Times New Roman"/>
              </w:rPr>
            </w:pPr>
            <w:r w:rsidRPr="002B69C3">
              <w:rPr>
                <w:rFonts w:ascii="Times New Roman" w:hAnsi="Times New Roman"/>
                <w:b/>
                <w:sz w:val="20"/>
              </w:rPr>
              <w:t>II – JUSTIFICATIVA:</w:t>
            </w:r>
          </w:p>
        </w:tc>
      </w:tr>
      <w:tr w:rsidR="00572EA5" w:rsidRPr="002B69C3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405"/>
        </w:trPr>
        <w:tc>
          <w:tcPr>
            <w:tcW w:w="10206" w:type="dxa"/>
            <w:gridSpan w:val="14"/>
            <w:tcBorders>
              <w:top w:val="single" w:sz="4" w:space="0" w:color="000080"/>
              <w:bottom w:val="single" w:sz="4" w:space="0" w:color="000080"/>
            </w:tcBorders>
          </w:tcPr>
          <w:p w:rsidR="00572EA5" w:rsidRPr="002B69C3" w:rsidRDefault="00572EA5" w:rsidP="00AD14B3">
            <w:pPr>
              <w:rPr>
                <w:rFonts w:ascii="Times New Roman" w:hAnsi="Times New Roman"/>
              </w:rPr>
            </w:pPr>
            <w:r w:rsidRPr="002B69C3">
              <w:rPr>
                <w:rFonts w:ascii="Times New Roman" w:hAnsi="Times New Roman"/>
              </w:rPr>
              <w:t xml:space="preserve">Indicar a problemática que gerou a </w:t>
            </w:r>
            <w:r w:rsidR="00DB445B">
              <w:rPr>
                <w:rFonts w:ascii="Times New Roman" w:hAnsi="Times New Roman"/>
              </w:rPr>
              <w:t>ação cultural</w:t>
            </w:r>
            <w:r w:rsidRPr="002B69C3">
              <w:rPr>
                <w:rFonts w:ascii="Times New Roman" w:hAnsi="Times New Roman"/>
              </w:rPr>
              <w:t>, justificando suas razões e indicar as contribuições para a área do conhecimento</w:t>
            </w:r>
            <w:r w:rsidR="00DB445B">
              <w:rPr>
                <w:rFonts w:ascii="Times New Roman" w:hAnsi="Times New Roman"/>
              </w:rPr>
              <w:t xml:space="preserve"> e </w:t>
            </w:r>
            <w:r w:rsidRPr="002B69C3">
              <w:rPr>
                <w:rFonts w:ascii="Times New Roman" w:hAnsi="Times New Roman"/>
              </w:rPr>
              <w:t>suas relações com programas institucionais.</w:t>
            </w:r>
          </w:p>
        </w:tc>
      </w:tr>
      <w:tr w:rsidR="00572EA5" w:rsidRPr="002B69C3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1065"/>
        </w:trPr>
        <w:tc>
          <w:tcPr>
            <w:tcW w:w="10206" w:type="dxa"/>
            <w:gridSpan w:val="14"/>
            <w:tcBorders>
              <w:top w:val="nil"/>
            </w:tcBorders>
          </w:tcPr>
          <w:p w:rsidR="0090197B" w:rsidRDefault="0090197B" w:rsidP="0090197B">
            <w:pPr>
              <w:spacing w:line="360" w:lineRule="auto"/>
              <w:ind w:firstLine="604"/>
              <w:jc w:val="both"/>
              <w:rPr>
                <w:rFonts w:ascii="Times New Roman" w:hAnsi="Times New Roman"/>
              </w:rPr>
            </w:pPr>
          </w:p>
          <w:p w:rsidR="00F4646A" w:rsidRPr="002B69C3" w:rsidRDefault="00F4646A" w:rsidP="002A14B1">
            <w:pPr>
              <w:autoSpaceDE w:val="0"/>
              <w:autoSpaceDN w:val="0"/>
              <w:adjustRightInd w:val="0"/>
              <w:spacing w:line="360" w:lineRule="auto"/>
              <w:ind w:firstLine="1064"/>
              <w:jc w:val="both"/>
              <w:rPr>
                <w:rFonts w:ascii="Times New Roman" w:hAnsi="Times New Roman"/>
              </w:rPr>
            </w:pPr>
          </w:p>
        </w:tc>
      </w:tr>
      <w:tr w:rsidR="00572EA5" w:rsidRPr="002B6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206" w:type="dxa"/>
            <w:gridSpan w:val="14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572EA5" w:rsidRPr="002B69C3" w:rsidRDefault="00572EA5" w:rsidP="00EC29A9">
            <w:pPr>
              <w:rPr>
                <w:rFonts w:ascii="Times New Roman" w:hAnsi="Times New Roman"/>
              </w:rPr>
            </w:pPr>
            <w:r w:rsidRPr="002B69C3">
              <w:rPr>
                <w:rFonts w:ascii="Times New Roman" w:hAnsi="Times New Roman"/>
                <w:b/>
                <w:sz w:val="20"/>
              </w:rPr>
              <w:t>III – OBJETIVOS:</w:t>
            </w:r>
          </w:p>
        </w:tc>
      </w:tr>
      <w:tr w:rsidR="00572EA5" w:rsidRPr="002B6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206" w:type="dxa"/>
            <w:gridSpan w:val="14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881775" w:rsidRPr="002B69C3" w:rsidRDefault="00572EA5" w:rsidP="00CD3A16">
            <w:pPr>
              <w:rPr>
                <w:rFonts w:ascii="Times New Roman" w:hAnsi="Times New Roman"/>
              </w:rPr>
            </w:pPr>
            <w:r w:rsidRPr="002B69C3">
              <w:rPr>
                <w:rFonts w:ascii="Times New Roman" w:hAnsi="Times New Roman"/>
              </w:rPr>
              <w:t xml:space="preserve">Expressar de modo claro as finalidades do projeto </w:t>
            </w:r>
            <w:r w:rsidR="00DB445B">
              <w:rPr>
                <w:rFonts w:ascii="Times New Roman" w:hAnsi="Times New Roman"/>
              </w:rPr>
              <w:t>cultura</w:t>
            </w:r>
            <w:r w:rsidR="00CD3A16">
              <w:rPr>
                <w:rFonts w:ascii="Times New Roman" w:hAnsi="Times New Roman"/>
              </w:rPr>
              <w:t>l</w:t>
            </w:r>
            <w:r w:rsidRPr="002B69C3">
              <w:rPr>
                <w:rFonts w:ascii="Times New Roman" w:hAnsi="Times New Roman"/>
              </w:rPr>
              <w:t xml:space="preserve"> com coerência entre o(s) objetivo(s) </w:t>
            </w:r>
            <w:proofErr w:type="gramStart"/>
            <w:r w:rsidRPr="002B69C3">
              <w:rPr>
                <w:rFonts w:ascii="Times New Roman" w:hAnsi="Times New Roman"/>
              </w:rPr>
              <w:t>geral(</w:t>
            </w:r>
            <w:proofErr w:type="spellStart"/>
            <w:proofErr w:type="gramEnd"/>
            <w:r w:rsidRPr="002B69C3">
              <w:rPr>
                <w:rFonts w:ascii="Times New Roman" w:hAnsi="Times New Roman"/>
              </w:rPr>
              <w:t>is</w:t>
            </w:r>
            <w:proofErr w:type="spellEnd"/>
            <w:r w:rsidRPr="002B69C3">
              <w:rPr>
                <w:rFonts w:ascii="Times New Roman" w:hAnsi="Times New Roman"/>
              </w:rPr>
              <w:t>) e o(s) específico(s).</w:t>
            </w:r>
          </w:p>
        </w:tc>
      </w:tr>
      <w:tr w:rsidR="00572EA5" w:rsidRPr="002B6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0206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72EA5" w:rsidRDefault="00572EA5" w:rsidP="00EC29A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B69C3">
              <w:rPr>
                <w:rFonts w:ascii="Times New Roman" w:hAnsi="Times New Roman"/>
              </w:rPr>
              <w:t>Objetivo Geral</w:t>
            </w:r>
          </w:p>
          <w:p w:rsidR="00F4646A" w:rsidRPr="002B69C3" w:rsidRDefault="00F4646A" w:rsidP="00F4646A">
            <w:pPr>
              <w:ind w:left="360"/>
              <w:jc w:val="both"/>
              <w:rPr>
                <w:rFonts w:ascii="Times New Roman" w:hAnsi="Times New Roman"/>
              </w:rPr>
            </w:pPr>
          </w:p>
          <w:p w:rsidR="00572EA5" w:rsidRPr="002B69C3" w:rsidRDefault="00572EA5" w:rsidP="002A14B1">
            <w:pPr>
              <w:rPr>
                <w:rFonts w:ascii="Times New Roman" w:hAnsi="Times New Roman"/>
              </w:rPr>
            </w:pPr>
          </w:p>
        </w:tc>
      </w:tr>
      <w:tr w:rsidR="00572EA5" w:rsidRPr="002B6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5"/>
        </w:trPr>
        <w:tc>
          <w:tcPr>
            <w:tcW w:w="10206" w:type="dxa"/>
            <w:gridSpan w:val="14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72EA5" w:rsidRDefault="00572EA5" w:rsidP="00EC29A9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B69C3">
              <w:rPr>
                <w:rFonts w:ascii="Times New Roman" w:hAnsi="Times New Roman"/>
              </w:rPr>
              <w:t>Objetivos Específicos</w:t>
            </w:r>
          </w:p>
          <w:p w:rsidR="00F4646A" w:rsidRDefault="00F4646A" w:rsidP="00F4646A">
            <w:pPr>
              <w:rPr>
                <w:rFonts w:ascii="Times New Roman" w:hAnsi="Times New Roman"/>
              </w:rPr>
            </w:pPr>
          </w:p>
          <w:p w:rsidR="00F4646A" w:rsidRPr="002B69C3" w:rsidRDefault="00F4646A" w:rsidP="00F4646A">
            <w:pPr>
              <w:rPr>
                <w:rFonts w:ascii="Times New Roman" w:hAnsi="Times New Roman"/>
              </w:rPr>
            </w:pPr>
          </w:p>
          <w:p w:rsidR="00572EA5" w:rsidRPr="002B69C3" w:rsidRDefault="00572EA5" w:rsidP="002A14B1">
            <w:pPr>
              <w:rPr>
                <w:rFonts w:ascii="Times New Roman" w:hAnsi="Times New Roman"/>
              </w:rPr>
            </w:pPr>
          </w:p>
        </w:tc>
      </w:tr>
      <w:tr w:rsidR="00572EA5" w:rsidRPr="002B69C3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14"/>
            <w:tcBorders>
              <w:top w:val="single" w:sz="4" w:space="0" w:color="000080"/>
              <w:bottom w:val="single" w:sz="4" w:space="0" w:color="000080"/>
            </w:tcBorders>
          </w:tcPr>
          <w:p w:rsidR="00572EA5" w:rsidRPr="002B69C3" w:rsidRDefault="00AD14B3" w:rsidP="00EC2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I</w:t>
            </w:r>
            <w:r w:rsidR="00572EA5" w:rsidRPr="002B69C3">
              <w:rPr>
                <w:rFonts w:ascii="Times New Roman" w:hAnsi="Times New Roman"/>
                <w:b/>
                <w:sz w:val="20"/>
              </w:rPr>
              <w:t xml:space="preserve">V – </w:t>
            </w:r>
            <w:r>
              <w:rPr>
                <w:rFonts w:ascii="Times New Roman" w:hAnsi="Times New Roman"/>
                <w:b/>
                <w:sz w:val="20"/>
              </w:rPr>
              <w:t>ESTRATÉGIA DE AÇÃO</w:t>
            </w:r>
          </w:p>
        </w:tc>
      </w:tr>
      <w:tr w:rsidR="00572EA5" w:rsidRPr="002B69C3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14"/>
            <w:tcBorders>
              <w:top w:val="single" w:sz="4" w:space="0" w:color="000080"/>
              <w:bottom w:val="single" w:sz="4" w:space="0" w:color="000080"/>
            </w:tcBorders>
          </w:tcPr>
          <w:p w:rsidR="00AD14B3" w:rsidRPr="00AD14B3" w:rsidRDefault="00AD14B3" w:rsidP="00AD14B3">
            <w:pPr>
              <w:rPr>
                <w:rFonts w:ascii="Times New Roman" w:hAnsi="Times New Roman"/>
              </w:rPr>
            </w:pPr>
            <w:r w:rsidRPr="00AD14B3">
              <w:rPr>
                <w:rFonts w:ascii="Times New Roman" w:hAnsi="Times New Roman"/>
              </w:rPr>
              <w:t>Observações: Descreva os modos e formas de desenvolvimento do seu projeto, explicitando como o trabalho deverá ser executado, quais as técnicas e procedimentos a serem adotados (estudos, levantamentos, treinamentos etc.) articulados em etapas que permitam definir tarefas.</w:t>
            </w:r>
          </w:p>
          <w:p w:rsidR="00AD14B3" w:rsidRPr="00AD14B3" w:rsidRDefault="00AD14B3" w:rsidP="00AD14B3">
            <w:pPr>
              <w:rPr>
                <w:rFonts w:ascii="Times New Roman" w:hAnsi="Times New Roman"/>
              </w:rPr>
            </w:pPr>
            <w:r w:rsidRPr="00AD14B3">
              <w:rPr>
                <w:rFonts w:ascii="Times New Roman" w:hAnsi="Times New Roman"/>
              </w:rPr>
              <w:t xml:space="preserve">Descreva, se </w:t>
            </w:r>
            <w:proofErr w:type="gramStart"/>
            <w:r w:rsidRPr="00AD14B3">
              <w:rPr>
                <w:rFonts w:ascii="Times New Roman" w:hAnsi="Times New Roman"/>
              </w:rPr>
              <w:t>preciso,</w:t>
            </w:r>
            <w:proofErr w:type="gramEnd"/>
            <w:r w:rsidRPr="00AD14B3">
              <w:rPr>
                <w:rFonts w:ascii="Times New Roman" w:hAnsi="Times New Roman"/>
              </w:rPr>
              <w:t xml:space="preserve"> as características inovadoras do seu projeto e suas possibilidades de gerar novos modos de criar e fazer.</w:t>
            </w:r>
          </w:p>
          <w:p w:rsidR="00572EA5" w:rsidRPr="002B69C3" w:rsidRDefault="00AD14B3" w:rsidP="00AD14B3">
            <w:pPr>
              <w:rPr>
                <w:rFonts w:ascii="Times New Roman" w:hAnsi="Times New Roman"/>
              </w:rPr>
            </w:pPr>
            <w:r w:rsidRPr="00AD14B3">
              <w:rPr>
                <w:rFonts w:ascii="Times New Roman" w:hAnsi="Times New Roman"/>
              </w:rPr>
              <w:t>Identifique o público alvo do projeto, caracterizando o seu perfil sócio-econômico-cultural (faixa de renda e escolaridade); se possível, estime o número de pessoas que terá acesso aos resultados do projeto.</w:t>
            </w:r>
          </w:p>
        </w:tc>
      </w:tr>
      <w:tr w:rsidR="00572EA5" w:rsidRPr="002B69C3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14"/>
            <w:tcBorders>
              <w:top w:val="nil"/>
            </w:tcBorders>
          </w:tcPr>
          <w:p w:rsidR="00572EA5" w:rsidRPr="0090197B" w:rsidRDefault="00572EA5" w:rsidP="00EC29A9">
            <w:pPr>
              <w:rPr>
                <w:rFonts w:ascii="Times New Roman" w:hAnsi="Times New Roman"/>
                <w:szCs w:val="16"/>
              </w:rPr>
            </w:pPr>
          </w:p>
          <w:p w:rsidR="00572EA5" w:rsidRPr="002B69C3" w:rsidRDefault="00572EA5" w:rsidP="002A14B1">
            <w:pPr>
              <w:pStyle w:val="NormalWeb"/>
              <w:spacing w:line="360" w:lineRule="auto"/>
              <w:ind w:firstLine="1206"/>
              <w:jc w:val="both"/>
            </w:pPr>
          </w:p>
        </w:tc>
      </w:tr>
      <w:tr w:rsidR="00572EA5" w:rsidRPr="002B69C3">
        <w:trPr>
          <w:trHeight w:val="255"/>
        </w:trPr>
        <w:tc>
          <w:tcPr>
            <w:tcW w:w="10206" w:type="dxa"/>
            <w:gridSpan w:val="14"/>
          </w:tcPr>
          <w:p w:rsidR="00572EA5" w:rsidRPr="002B69C3" w:rsidRDefault="00572EA5" w:rsidP="00EC29A9">
            <w:pPr>
              <w:ind w:right="902"/>
              <w:rPr>
                <w:rFonts w:ascii="Times New Roman" w:hAnsi="Times New Roman"/>
                <w:b/>
              </w:rPr>
            </w:pPr>
            <w:r w:rsidRPr="002B69C3">
              <w:rPr>
                <w:rFonts w:ascii="Times New Roman" w:hAnsi="Times New Roman"/>
                <w:b/>
                <w:sz w:val="20"/>
              </w:rPr>
              <w:t>VII – CRONOGRAMA:</w:t>
            </w:r>
          </w:p>
        </w:tc>
      </w:tr>
      <w:tr w:rsidR="00572EA5" w:rsidRPr="002B69C3">
        <w:trPr>
          <w:trHeight w:val="255"/>
        </w:trPr>
        <w:tc>
          <w:tcPr>
            <w:tcW w:w="10206" w:type="dxa"/>
            <w:gridSpan w:val="14"/>
          </w:tcPr>
          <w:p w:rsidR="00572EA5" w:rsidRPr="002B69C3" w:rsidRDefault="00572EA5" w:rsidP="00EC29A9">
            <w:pPr>
              <w:ind w:right="902"/>
              <w:rPr>
                <w:rFonts w:ascii="Times New Roman" w:hAnsi="Times New Roman"/>
                <w:b/>
              </w:rPr>
            </w:pPr>
            <w:r w:rsidRPr="002B69C3">
              <w:rPr>
                <w:rFonts w:ascii="Times New Roman" w:hAnsi="Times New Roman"/>
                <w:b/>
              </w:rPr>
              <w:t>Resumo das atividades:</w:t>
            </w:r>
          </w:p>
        </w:tc>
      </w:tr>
      <w:tr w:rsidR="00572EA5" w:rsidRPr="002B69C3">
        <w:trPr>
          <w:trHeight w:val="255"/>
        </w:trPr>
        <w:tc>
          <w:tcPr>
            <w:tcW w:w="10206" w:type="dxa"/>
            <w:gridSpan w:val="14"/>
          </w:tcPr>
          <w:p w:rsidR="00572EA5" w:rsidRPr="00F4646A" w:rsidRDefault="00572EA5" w:rsidP="00BD3E37">
            <w:pPr>
              <w:pStyle w:val="NormalWeb"/>
              <w:spacing w:line="360" w:lineRule="auto"/>
              <w:jc w:val="both"/>
              <w:rPr>
                <w:sz w:val="18"/>
                <w:szCs w:val="18"/>
              </w:rPr>
            </w:pPr>
            <w:r w:rsidRPr="00F4646A">
              <w:rPr>
                <w:b/>
                <w:sz w:val="18"/>
                <w:szCs w:val="18"/>
              </w:rPr>
              <w:t xml:space="preserve">1 </w:t>
            </w:r>
            <w:r w:rsidR="002A14B1">
              <w:rPr>
                <w:b/>
                <w:sz w:val="18"/>
                <w:szCs w:val="18"/>
              </w:rPr>
              <w:t>-</w:t>
            </w:r>
          </w:p>
        </w:tc>
      </w:tr>
      <w:tr w:rsidR="00572EA5" w:rsidRPr="002B69C3">
        <w:trPr>
          <w:trHeight w:val="255"/>
        </w:trPr>
        <w:tc>
          <w:tcPr>
            <w:tcW w:w="10206" w:type="dxa"/>
            <w:gridSpan w:val="14"/>
          </w:tcPr>
          <w:p w:rsidR="00572EA5" w:rsidRPr="00F4646A" w:rsidRDefault="00572EA5" w:rsidP="002A14B1">
            <w:pPr>
              <w:pStyle w:val="NormalWeb"/>
              <w:spacing w:line="360" w:lineRule="auto"/>
              <w:jc w:val="both"/>
              <w:rPr>
                <w:sz w:val="18"/>
                <w:szCs w:val="18"/>
              </w:rPr>
            </w:pPr>
            <w:r w:rsidRPr="00F4646A">
              <w:rPr>
                <w:b/>
                <w:sz w:val="18"/>
                <w:szCs w:val="18"/>
              </w:rPr>
              <w:t xml:space="preserve">2 </w:t>
            </w:r>
            <w:r w:rsidR="002A14B1">
              <w:rPr>
                <w:b/>
                <w:sz w:val="18"/>
                <w:szCs w:val="18"/>
              </w:rPr>
              <w:t>-</w:t>
            </w:r>
          </w:p>
        </w:tc>
      </w:tr>
      <w:tr w:rsidR="00572EA5" w:rsidRPr="002B69C3">
        <w:trPr>
          <w:trHeight w:val="255"/>
        </w:trPr>
        <w:tc>
          <w:tcPr>
            <w:tcW w:w="10206" w:type="dxa"/>
            <w:gridSpan w:val="14"/>
          </w:tcPr>
          <w:p w:rsidR="00572EA5" w:rsidRPr="00F4646A" w:rsidRDefault="00BE7471" w:rsidP="001F494D">
            <w:pPr>
              <w:rPr>
                <w:rFonts w:ascii="Times New Roman" w:hAnsi="Times New Roman"/>
                <w:sz w:val="18"/>
                <w:szCs w:val="18"/>
              </w:rPr>
            </w:pPr>
            <w:r w:rsidRPr="00F4646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9F2E9C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</w:tr>
      <w:tr w:rsidR="00582151" w:rsidRPr="002B69C3">
        <w:trPr>
          <w:trHeight w:val="255"/>
        </w:trPr>
        <w:tc>
          <w:tcPr>
            <w:tcW w:w="10206" w:type="dxa"/>
            <w:gridSpan w:val="14"/>
          </w:tcPr>
          <w:p w:rsidR="00582151" w:rsidRPr="00F4646A" w:rsidRDefault="00582151" w:rsidP="009F2E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4646A">
              <w:rPr>
                <w:rFonts w:ascii="Times New Roman" w:hAnsi="Times New Roman"/>
                <w:b/>
                <w:sz w:val="18"/>
                <w:szCs w:val="18"/>
              </w:rPr>
              <w:t xml:space="preserve">4- </w:t>
            </w:r>
          </w:p>
        </w:tc>
      </w:tr>
      <w:tr w:rsidR="00582151" w:rsidRPr="002B69C3">
        <w:trPr>
          <w:trHeight w:val="255"/>
        </w:trPr>
        <w:tc>
          <w:tcPr>
            <w:tcW w:w="10206" w:type="dxa"/>
            <w:gridSpan w:val="14"/>
          </w:tcPr>
          <w:p w:rsidR="00582151" w:rsidRPr="00F4646A" w:rsidRDefault="00582151" w:rsidP="009F2E9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4646A">
              <w:rPr>
                <w:rFonts w:ascii="Times New Roman" w:hAnsi="Times New Roman"/>
                <w:b/>
                <w:sz w:val="18"/>
                <w:szCs w:val="18"/>
              </w:rPr>
              <w:t xml:space="preserve">5- </w:t>
            </w:r>
          </w:p>
        </w:tc>
      </w:tr>
      <w:tr w:rsidR="00572EA5" w:rsidRPr="002B69C3">
        <w:tblPrEx>
          <w:tblBorders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14"/>
            <w:tcBorders>
              <w:top w:val="single" w:sz="4" w:space="0" w:color="000080"/>
              <w:left w:val="single" w:sz="4" w:space="0" w:color="000080"/>
            </w:tcBorders>
          </w:tcPr>
          <w:p w:rsidR="00572EA5" w:rsidRPr="002B69C3" w:rsidRDefault="00572EA5" w:rsidP="00EC29A9">
            <w:pPr>
              <w:pBdr>
                <w:top w:val="single" w:sz="4" w:space="1" w:color="000080"/>
                <w:left w:val="single" w:sz="4" w:space="4" w:color="003366"/>
                <w:right w:val="single" w:sz="4" w:space="31" w:color="000080"/>
              </w:pBdr>
              <w:ind w:right="71"/>
              <w:jc w:val="both"/>
              <w:rPr>
                <w:rFonts w:ascii="Times New Roman" w:hAnsi="Times New Roman"/>
                <w:b/>
              </w:rPr>
            </w:pPr>
            <w:r w:rsidRPr="002B69C3">
              <w:rPr>
                <w:rFonts w:ascii="Times New Roman" w:hAnsi="Times New Roman"/>
                <w:b/>
              </w:rPr>
              <w:t>Cronograma de Execução:</w:t>
            </w:r>
          </w:p>
        </w:tc>
      </w:tr>
      <w:tr w:rsidR="00572EA5" w:rsidRPr="002B69C3">
        <w:trPr>
          <w:cantSplit/>
        </w:trPr>
        <w:tc>
          <w:tcPr>
            <w:tcW w:w="794" w:type="dxa"/>
            <w:vMerge w:val="restart"/>
            <w:shd w:val="pct12" w:color="000000" w:fill="FFFFFF"/>
          </w:tcPr>
          <w:p w:rsidR="00572EA5" w:rsidRPr="002B69C3" w:rsidRDefault="00572EA5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7" w:type="dxa"/>
            <w:gridSpan w:val="7"/>
            <w:tcBorders>
              <w:right w:val="nil"/>
            </w:tcBorders>
            <w:shd w:val="pct30" w:color="000000" w:fill="FFFFFF"/>
          </w:tcPr>
          <w:p w:rsidR="00572EA5" w:rsidRPr="002B69C3" w:rsidRDefault="00572EA5" w:rsidP="00EC29A9">
            <w:pPr>
              <w:ind w:right="71"/>
              <w:jc w:val="right"/>
              <w:rPr>
                <w:rFonts w:ascii="Times New Roman" w:hAnsi="Times New Roman"/>
                <w:b/>
              </w:rPr>
            </w:pPr>
            <w:r w:rsidRPr="002B69C3">
              <w:rPr>
                <w:rFonts w:ascii="Times New Roman" w:hAnsi="Times New Roman"/>
                <w:b/>
              </w:rPr>
              <w:t>M E S E S</w:t>
            </w:r>
          </w:p>
        </w:tc>
        <w:tc>
          <w:tcPr>
            <w:tcW w:w="4325" w:type="dxa"/>
            <w:gridSpan w:val="6"/>
            <w:tcBorders>
              <w:left w:val="nil"/>
            </w:tcBorders>
            <w:shd w:val="pct30" w:color="000000" w:fill="FFFFFF"/>
          </w:tcPr>
          <w:p w:rsidR="00572EA5" w:rsidRPr="002B69C3" w:rsidRDefault="00572EA5" w:rsidP="00EC29A9">
            <w:pPr>
              <w:ind w:right="71"/>
              <w:rPr>
                <w:rFonts w:ascii="Times New Roman" w:hAnsi="Times New Roman"/>
                <w:b/>
              </w:rPr>
            </w:pPr>
          </w:p>
        </w:tc>
      </w:tr>
      <w:tr w:rsidR="00CD3A16" w:rsidRPr="002B69C3">
        <w:trPr>
          <w:cantSplit/>
        </w:trPr>
        <w:tc>
          <w:tcPr>
            <w:tcW w:w="794" w:type="dxa"/>
            <w:vMerge/>
            <w:shd w:val="pct12" w:color="000000" w:fill="FFFFFF"/>
          </w:tcPr>
          <w:p w:rsidR="00CD3A16" w:rsidRPr="002B69C3" w:rsidRDefault="00CD3A16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7" w:type="dxa"/>
            <w:shd w:val="pct30" w:color="000000" w:fill="FFFFFF"/>
          </w:tcPr>
          <w:p w:rsidR="00CD3A16" w:rsidRPr="002B69C3" w:rsidRDefault="0006210F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851" w:type="dxa"/>
            <w:shd w:val="pct30" w:color="000000" w:fill="FFFFFF"/>
          </w:tcPr>
          <w:p w:rsidR="00CD3A16" w:rsidRPr="002B69C3" w:rsidRDefault="0006210F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850" w:type="dxa"/>
            <w:shd w:val="pct30" w:color="000000" w:fill="FFFFFF"/>
          </w:tcPr>
          <w:p w:rsidR="00CD3A16" w:rsidRPr="002B69C3" w:rsidRDefault="0006210F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851" w:type="dxa"/>
            <w:shd w:val="pct30" w:color="000000" w:fill="FFFFFF"/>
          </w:tcPr>
          <w:p w:rsidR="00CD3A16" w:rsidRPr="002B69C3" w:rsidRDefault="0006210F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850" w:type="dxa"/>
            <w:shd w:val="pct30" w:color="000000" w:fill="FFFFFF"/>
          </w:tcPr>
          <w:p w:rsidR="00CD3A16" w:rsidRPr="002B69C3" w:rsidRDefault="0006210F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851" w:type="dxa"/>
            <w:gridSpan w:val="3"/>
            <w:shd w:val="pct30" w:color="000000" w:fill="FFFFFF"/>
          </w:tcPr>
          <w:p w:rsidR="00CD3A16" w:rsidRPr="002B69C3" w:rsidRDefault="0006210F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992" w:type="dxa"/>
            <w:gridSpan w:val="2"/>
            <w:shd w:val="pct30" w:color="000000" w:fill="FFFFFF"/>
          </w:tcPr>
          <w:p w:rsidR="00CD3A16" w:rsidRPr="002B69C3" w:rsidRDefault="0006210F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1134" w:type="dxa"/>
            <w:shd w:val="pct30" w:color="000000" w:fill="FFFFFF"/>
          </w:tcPr>
          <w:p w:rsidR="00CD3A16" w:rsidRPr="002B69C3" w:rsidRDefault="0006210F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shd w:val="pct30" w:color="000000" w:fill="FFFFFF"/>
          </w:tcPr>
          <w:p w:rsidR="00CD3A16" w:rsidRPr="002B69C3" w:rsidRDefault="0006210F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134" w:type="dxa"/>
            <w:shd w:val="pct30" w:color="000000" w:fill="FFFFFF"/>
          </w:tcPr>
          <w:p w:rsidR="00CD3A16" w:rsidRPr="002B69C3" w:rsidRDefault="00CD3A16" w:rsidP="0006210F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r w:rsidRPr="002B69C3">
              <w:rPr>
                <w:rFonts w:ascii="Times New Roman" w:hAnsi="Times New Roman"/>
                <w:b/>
              </w:rPr>
              <w:t>1</w:t>
            </w:r>
            <w:r w:rsidR="0006210F">
              <w:rPr>
                <w:rFonts w:ascii="Times New Roman" w:hAnsi="Times New Roman"/>
                <w:b/>
              </w:rPr>
              <w:t>2</w:t>
            </w:r>
          </w:p>
        </w:tc>
      </w:tr>
      <w:tr w:rsidR="00CD3A16" w:rsidRPr="002B69C3" w:rsidTr="0006210F">
        <w:tc>
          <w:tcPr>
            <w:tcW w:w="794" w:type="dxa"/>
            <w:shd w:val="pct30" w:color="000000" w:fill="FFFFFF"/>
          </w:tcPr>
          <w:p w:rsidR="00CD3A16" w:rsidRPr="002B69C3" w:rsidRDefault="00CD3A16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B69C3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907" w:type="dxa"/>
          </w:tcPr>
          <w:p w:rsidR="00CD3A16" w:rsidRPr="002B69C3" w:rsidRDefault="00CD3A16" w:rsidP="00EC29A9">
            <w:pPr>
              <w:ind w:right="71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D3A16" w:rsidRPr="002B69C3" w:rsidRDefault="00CD3A16" w:rsidP="00EC29A9">
            <w:pPr>
              <w:ind w:right="7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</w:tr>
      <w:tr w:rsidR="00CD3A16" w:rsidRPr="002B69C3">
        <w:tc>
          <w:tcPr>
            <w:tcW w:w="794" w:type="dxa"/>
            <w:shd w:val="pct30" w:color="000000" w:fill="FFFFFF"/>
          </w:tcPr>
          <w:p w:rsidR="00CD3A16" w:rsidRPr="002B69C3" w:rsidRDefault="00CD3A16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B69C3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907" w:type="dxa"/>
          </w:tcPr>
          <w:p w:rsidR="00CD3A16" w:rsidRPr="002B69C3" w:rsidRDefault="00CD3A16" w:rsidP="00EC29A9">
            <w:pPr>
              <w:ind w:right="71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D3A16" w:rsidRPr="002B69C3" w:rsidRDefault="00CD3A16" w:rsidP="00EC29A9">
            <w:pPr>
              <w:ind w:right="7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</w:tr>
      <w:tr w:rsidR="00CD3A16" w:rsidRPr="002B69C3" w:rsidTr="0006210F">
        <w:tc>
          <w:tcPr>
            <w:tcW w:w="794" w:type="dxa"/>
            <w:tcBorders>
              <w:bottom w:val="nil"/>
            </w:tcBorders>
            <w:shd w:val="pct30" w:color="000000" w:fill="FFFFFF"/>
          </w:tcPr>
          <w:p w:rsidR="00CD3A16" w:rsidRPr="002B69C3" w:rsidRDefault="00CD3A16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B69C3">
              <w:rPr>
                <w:rFonts w:ascii="Times New Roman" w:hAnsi="Times New Roman"/>
                <w:b/>
              </w:rPr>
              <w:t>3</w:t>
            </w:r>
            <w:proofErr w:type="gramEnd"/>
          </w:p>
        </w:tc>
        <w:tc>
          <w:tcPr>
            <w:tcW w:w="907" w:type="dxa"/>
            <w:tcBorders>
              <w:bottom w:val="nil"/>
            </w:tcBorders>
          </w:tcPr>
          <w:p w:rsidR="00CD3A16" w:rsidRPr="002B69C3" w:rsidRDefault="00CD3A16" w:rsidP="00EC29A9">
            <w:pPr>
              <w:ind w:right="71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D3A16" w:rsidRPr="002B69C3" w:rsidRDefault="00CD3A16" w:rsidP="00EC29A9">
            <w:pPr>
              <w:ind w:right="71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FFFFFF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CD3A16" w:rsidRPr="002B69C3" w:rsidRDefault="00CD3A16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</w:tr>
      <w:tr w:rsidR="00582151" w:rsidRPr="002B69C3" w:rsidTr="0006210F">
        <w:tc>
          <w:tcPr>
            <w:tcW w:w="794" w:type="dxa"/>
            <w:tcBorders>
              <w:bottom w:val="nil"/>
            </w:tcBorders>
            <w:shd w:val="pct30" w:color="000000" w:fill="FFFFFF"/>
          </w:tcPr>
          <w:p w:rsidR="00582151" w:rsidRPr="002B69C3" w:rsidRDefault="00582151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4</w:t>
            </w:r>
            <w:proofErr w:type="gramEnd"/>
          </w:p>
        </w:tc>
        <w:tc>
          <w:tcPr>
            <w:tcW w:w="907" w:type="dxa"/>
            <w:tcBorders>
              <w:bottom w:val="nil"/>
            </w:tcBorders>
          </w:tcPr>
          <w:p w:rsidR="00582151" w:rsidRPr="002B69C3" w:rsidRDefault="00582151" w:rsidP="00EC29A9">
            <w:pPr>
              <w:ind w:right="71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82151" w:rsidRPr="002B69C3" w:rsidRDefault="00582151" w:rsidP="00EC29A9">
            <w:pPr>
              <w:ind w:right="71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  <w:shd w:val="clear" w:color="auto" w:fill="FFFFFF"/>
          </w:tcPr>
          <w:p w:rsidR="00582151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FFFFFF"/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</w:tr>
      <w:tr w:rsidR="00582151" w:rsidRPr="002B69C3" w:rsidTr="0006210F">
        <w:tc>
          <w:tcPr>
            <w:tcW w:w="794" w:type="dxa"/>
            <w:tcBorders>
              <w:bottom w:val="nil"/>
            </w:tcBorders>
            <w:shd w:val="pct30" w:color="000000" w:fill="FFFFFF"/>
          </w:tcPr>
          <w:p w:rsidR="00582151" w:rsidRPr="002B69C3" w:rsidRDefault="00582151" w:rsidP="00EC29A9">
            <w:pPr>
              <w:ind w:right="71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5</w:t>
            </w:r>
            <w:proofErr w:type="gramEnd"/>
          </w:p>
        </w:tc>
        <w:tc>
          <w:tcPr>
            <w:tcW w:w="907" w:type="dxa"/>
            <w:tcBorders>
              <w:bottom w:val="nil"/>
            </w:tcBorders>
          </w:tcPr>
          <w:p w:rsidR="00582151" w:rsidRPr="002B69C3" w:rsidRDefault="00582151" w:rsidP="00EC29A9">
            <w:pPr>
              <w:ind w:right="71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82151" w:rsidRPr="002B69C3" w:rsidRDefault="00582151" w:rsidP="00EC29A9">
            <w:pPr>
              <w:ind w:right="71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3"/>
            <w:tcBorders>
              <w:bottom w:val="nil"/>
            </w:tcBorders>
            <w:shd w:val="clear" w:color="auto" w:fill="FFFFFF"/>
          </w:tcPr>
          <w:p w:rsidR="00582151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FFFFFF"/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/>
          </w:tcPr>
          <w:p w:rsidR="00582151" w:rsidRPr="002B69C3" w:rsidRDefault="00582151" w:rsidP="00BE7471">
            <w:pPr>
              <w:ind w:right="71"/>
              <w:jc w:val="center"/>
              <w:rPr>
                <w:rFonts w:ascii="Times New Roman" w:hAnsi="Times New Roman"/>
              </w:rPr>
            </w:pPr>
          </w:p>
        </w:tc>
      </w:tr>
      <w:tr w:rsidR="00572EA5" w:rsidRPr="002B6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10206" w:type="dxa"/>
            <w:gridSpan w:val="1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A45A75" w:rsidRDefault="00A45A75" w:rsidP="00EC29A9">
            <w:pPr>
              <w:pStyle w:val="Ttulo4"/>
              <w:pBdr>
                <w:left w:val="single" w:sz="4" w:space="3" w:color="000080"/>
                <w:right w:val="single" w:sz="4" w:space="25" w:color="000080"/>
              </w:pBdr>
              <w:ind w:left="-85"/>
              <w:rPr>
                <w:rFonts w:ascii="Times New Roman" w:hAnsi="Times New Roman"/>
                <w:color w:val="auto"/>
                <w:shd w:val="clear" w:color="auto" w:fill="auto"/>
              </w:rPr>
            </w:pPr>
          </w:p>
          <w:p w:rsidR="00572EA5" w:rsidRPr="002B69C3" w:rsidRDefault="00572EA5" w:rsidP="00EC29A9">
            <w:pPr>
              <w:pStyle w:val="Ttulo4"/>
              <w:pBdr>
                <w:left w:val="single" w:sz="4" w:space="3" w:color="000080"/>
                <w:right w:val="single" w:sz="4" w:space="25" w:color="000080"/>
              </w:pBdr>
              <w:ind w:left="-85"/>
              <w:rPr>
                <w:rFonts w:ascii="Times New Roman" w:hAnsi="Times New Roman"/>
                <w:color w:val="auto"/>
                <w:shd w:val="clear" w:color="auto" w:fill="auto"/>
              </w:rPr>
            </w:pPr>
            <w:r w:rsidRPr="002B69C3">
              <w:rPr>
                <w:rFonts w:ascii="Times New Roman" w:hAnsi="Times New Roman"/>
                <w:color w:val="auto"/>
                <w:shd w:val="clear" w:color="auto" w:fill="auto"/>
              </w:rPr>
              <w:t xml:space="preserve">VIII – PREVISÃO DAS DESPESAS PARA A EXECUÇÃO DA </w:t>
            </w:r>
            <w:r w:rsidR="00DB445B">
              <w:rPr>
                <w:rFonts w:ascii="Times New Roman" w:hAnsi="Times New Roman"/>
                <w:color w:val="auto"/>
                <w:shd w:val="clear" w:color="auto" w:fill="auto"/>
              </w:rPr>
              <w:t>AÇÃO CULTURAL</w:t>
            </w:r>
          </w:p>
          <w:p w:rsidR="00572EA5" w:rsidRPr="002B69C3" w:rsidRDefault="00572EA5" w:rsidP="00EC29A9">
            <w:pPr>
              <w:rPr>
                <w:rFonts w:ascii="Times New Roman" w:hAnsi="Times New Roman"/>
                <w:b/>
              </w:rPr>
            </w:pPr>
          </w:p>
        </w:tc>
      </w:tr>
      <w:tr w:rsidR="00572EA5" w:rsidRPr="002B69C3">
        <w:trPr>
          <w:cantSplit/>
          <w:trHeight w:val="175"/>
        </w:trPr>
        <w:tc>
          <w:tcPr>
            <w:tcW w:w="10206" w:type="dxa"/>
            <w:gridSpan w:val="14"/>
          </w:tcPr>
          <w:p w:rsidR="00572EA5" w:rsidRDefault="00572EA5" w:rsidP="00EC29A9">
            <w:pPr>
              <w:rPr>
                <w:rFonts w:ascii="Times New Roman" w:hAnsi="Times New Roman"/>
              </w:rPr>
            </w:pPr>
            <w:r w:rsidRPr="002B69C3">
              <w:rPr>
                <w:rFonts w:ascii="Times New Roman" w:hAnsi="Times New Roman"/>
              </w:rPr>
              <w:t>Eq</w:t>
            </w:r>
            <w:r w:rsidR="00807BDA">
              <w:rPr>
                <w:rFonts w:ascii="Times New Roman" w:hAnsi="Times New Roman"/>
              </w:rPr>
              <w:t>uipamentos</w:t>
            </w:r>
          </w:p>
          <w:p w:rsidR="00807BDA" w:rsidRPr="002B69C3" w:rsidRDefault="00807BDA" w:rsidP="00EC29A9">
            <w:pPr>
              <w:rPr>
                <w:rFonts w:ascii="Times New Roman" w:hAnsi="Times New Roman"/>
              </w:rPr>
            </w:pPr>
          </w:p>
        </w:tc>
      </w:tr>
      <w:tr w:rsidR="00572EA5" w:rsidRPr="002B69C3">
        <w:trPr>
          <w:cantSplit/>
          <w:trHeight w:val="175"/>
        </w:trPr>
        <w:tc>
          <w:tcPr>
            <w:tcW w:w="5245" w:type="dxa"/>
            <w:gridSpan w:val="7"/>
          </w:tcPr>
          <w:p w:rsidR="00572EA5" w:rsidRPr="002B69C3" w:rsidRDefault="00572EA5" w:rsidP="00EC29A9">
            <w:pPr>
              <w:rPr>
                <w:rFonts w:ascii="Times New Roman" w:hAnsi="Times New Roman"/>
                <w:i/>
              </w:rPr>
            </w:pPr>
            <w:r w:rsidRPr="002B69C3">
              <w:rPr>
                <w:rFonts w:ascii="Times New Roman" w:hAnsi="Times New Roman"/>
                <w:i/>
              </w:rPr>
              <w:t>A adquirir</w:t>
            </w:r>
          </w:p>
        </w:tc>
        <w:tc>
          <w:tcPr>
            <w:tcW w:w="2835" w:type="dxa"/>
            <w:gridSpan w:val="5"/>
          </w:tcPr>
          <w:p w:rsidR="00572EA5" w:rsidRPr="002B69C3" w:rsidRDefault="00572EA5" w:rsidP="00EC29A9">
            <w:pPr>
              <w:rPr>
                <w:rFonts w:ascii="Times New Roman" w:hAnsi="Times New Roman"/>
              </w:rPr>
            </w:pPr>
            <w:proofErr w:type="gramStart"/>
            <w:r w:rsidRPr="002B69C3">
              <w:rPr>
                <w:rFonts w:ascii="Times New Roman" w:hAnsi="Times New Roman"/>
              </w:rPr>
              <w:t>Financiador(</w:t>
            </w:r>
            <w:proofErr w:type="gramEnd"/>
            <w:r w:rsidRPr="002B69C3">
              <w:rPr>
                <w:rFonts w:ascii="Times New Roman" w:hAnsi="Times New Roman"/>
              </w:rPr>
              <w:t>es)</w:t>
            </w:r>
          </w:p>
        </w:tc>
        <w:tc>
          <w:tcPr>
            <w:tcW w:w="2126" w:type="dxa"/>
            <w:gridSpan w:val="2"/>
          </w:tcPr>
          <w:p w:rsidR="00572EA5" w:rsidRPr="002B69C3" w:rsidRDefault="00572EA5" w:rsidP="00EC29A9">
            <w:pPr>
              <w:rPr>
                <w:rFonts w:ascii="Times New Roman" w:hAnsi="Times New Roman"/>
                <w:i/>
              </w:rPr>
            </w:pPr>
            <w:r w:rsidRPr="002B69C3">
              <w:rPr>
                <w:rFonts w:ascii="Times New Roman" w:hAnsi="Times New Roman"/>
              </w:rPr>
              <w:t>Valor</w:t>
            </w:r>
          </w:p>
        </w:tc>
      </w:tr>
      <w:tr w:rsidR="00572EA5" w:rsidRPr="002B69C3">
        <w:trPr>
          <w:cantSplit/>
          <w:trHeight w:val="191"/>
        </w:trPr>
        <w:tc>
          <w:tcPr>
            <w:tcW w:w="5245" w:type="dxa"/>
            <w:gridSpan w:val="7"/>
            <w:tcBorders>
              <w:bottom w:val="nil"/>
            </w:tcBorders>
          </w:tcPr>
          <w:p w:rsidR="00572EA5" w:rsidRDefault="00572EA5" w:rsidP="00EC29A9">
            <w:pPr>
              <w:rPr>
                <w:rFonts w:ascii="Times New Roman" w:hAnsi="Times New Roman"/>
              </w:rPr>
            </w:pPr>
          </w:p>
          <w:p w:rsidR="00807BDA" w:rsidRPr="002B69C3" w:rsidRDefault="00807BDA" w:rsidP="00EC29A9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572EA5" w:rsidRPr="002B69C3" w:rsidRDefault="00572EA5" w:rsidP="00426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572EA5" w:rsidRPr="002B69C3" w:rsidRDefault="00DB445B" w:rsidP="00EC2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2A14B1">
              <w:rPr>
                <w:rFonts w:ascii="Times New Roman" w:hAnsi="Times New Roman"/>
              </w:rPr>
              <w:t>$</w:t>
            </w:r>
          </w:p>
        </w:tc>
      </w:tr>
      <w:tr w:rsidR="00572EA5" w:rsidRPr="002B69C3">
        <w:trPr>
          <w:cantSplit/>
          <w:trHeight w:val="188"/>
        </w:trPr>
        <w:tc>
          <w:tcPr>
            <w:tcW w:w="5245" w:type="dxa"/>
            <w:gridSpan w:val="7"/>
            <w:tcBorders>
              <w:bottom w:val="nil"/>
            </w:tcBorders>
          </w:tcPr>
          <w:p w:rsidR="00572EA5" w:rsidRDefault="00572EA5" w:rsidP="00EC29A9">
            <w:pPr>
              <w:rPr>
                <w:rFonts w:ascii="Times New Roman" w:hAnsi="Times New Roman"/>
              </w:rPr>
            </w:pPr>
          </w:p>
          <w:p w:rsidR="00807BDA" w:rsidRPr="002B69C3" w:rsidRDefault="00807BDA" w:rsidP="00EC29A9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572EA5" w:rsidRPr="002B69C3" w:rsidRDefault="00572EA5" w:rsidP="00426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572EA5" w:rsidRPr="002B69C3" w:rsidRDefault="005162B4" w:rsidP="00EC2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</w:t>
            </w:r>
          </w:p>
        </w:tc>
      </w:tr>
      <w:tr w:rsidR="004265C8" w:rsidRPr="002B69C3">
        <w:trPr>
          <w:cantSplit/>
          <w:trHeight w:val="188"/>
        </w:trPr>
        <w:tc>
          <w:tcPr>
            <w:tcW w:w="5245" w:type="dxa"/>
            <w:gridSpan w:val="7"/>
            <w:tcBorders>
              <w:bottom w:val="nil"/>
            </w:tcBorders>
          </w:tcPr>
          <w:p w:rsidR="004265C8" w:rsidRDefault="004265C8" w:rsidP="00EC29A9">
            <w:pPr>
              <w:rPr>
                <w:rFonts w:ascii="Times New Roman" w:hAnsi="Times New Roman"/>
              </w:rPr>
            </w:pPr>
          </w:p>
          <w:p w:rsidR="00807BDA" w:rsidRDefault="00807BDA" w:rsidP="00EC29A9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4265C8" w:rsidRPr="002B69C3" w:rsidRDefault="004265C8" w:rsidP="00426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4265C8" w:rsidRDefault="005162B4" w:rsidP="00EC2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</w:t>
            </w:r>
          </w:p>
        </w:tc>
      </w:tr>
      <w:tr w:rsidR="00572EA5" w:rsidRPr="002B69C3">
        <w:trPr>
          <w:cantSplit/>
          <w:trHeight w:val="188"/>
        </w:trPr>
        <w:tc>
          <w:tcPr>
            <w:tcW w:w="5245" w:type="dxa"/>
            <w:gridSpan w:val="7"/>
            <w:tcBorders>
              <w:bottom w:val="single" w:sz="4" w:space="0" w:color="000080"/>
            </w:tcBorders>
          </w:tcPr>
          <w:p w:rsidR="00DB445B" w:rsidRDefault="00DB445B" w:rsidP="00EC29A9">
            <w:pPr>
              <w:rPr>
                <w:rFonts w:ascii="Times New Roman" w:hAnsi="Times New Roman"/>
                <w:b/>
              </w:rPr>
            </w:pPr>
          </w:p>
          <w:p w:rsidR="00DB445B" w:rsidRPr="00DB445B" w:rsidRDefault="00DB445B" w:rsidP="00EC29A9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SUB-TOTAL</w:t>
            </w:r>
            <w:proofErr w:type="gramEnd"/>
          </w:p>
        </w:tc>
        <w:tc>
          <w:tcPr>
            <w:tcW w:w="2835" w:type="dxa"/>
            <w:gridSpan w:val="5"/>
            <w:tcBorders>
              <w:bottom w:val="single" w:sz="4" w:space="0" w:color="000080"/>
            </w:tcBorders>
          </w:tcPr>
          <w:p w:rsidR="00572EA5" w:rsidRPr="002B69C3" w:rsidRDefault="00572EA5" w:rsidP="004265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572EA5" w:rsidRPr="00DB445B" w:rsidRDefault="002740E8" w:rsidP="00EC29A9">
            <w:pPr>
              <w:rPr>
                <w:rFonts w:ascii="Times New Roman" w:hAnsi="Times New Roman"/>
                <w:b/>
              </w:rPr>
            </w:pPr>
            <w:r w:rsidRPr="00DB445B">
              <w:rPr>
                <w:rFonts w:ascii="Times New Roman" w:hAnsi="Times New Roman"/>
                <w:b/>
              </w:rPr>
              <w:t>R$</w:t>
            </w:r>
          </w:p>
        </w:tc>
      </w:tr>
      <w:tr w:rsidR="00572EA5" w:rsidRPr="002B69C3">
        <w:trPr>
          <w:cantSplit/>
          <w:trHeight w:val="162"/>
        </w:trPr>
        <w:tc>
          <w:tcPr>
            <w:tcW w:w="10206" w:type="dxa"/>
            <w:gridSpan w:val="14"/>
          </w:tcPr>
          <w:p w:rsidR="00807BDA" w:rsidRPr="00807BDA" w:rsidRDefault="00807BDA" w:rsidP="0010240D">
            <w:pPr>
              <w:pStyle w:val="Ttulo3"/>
            </w:pPr>
            <w:r>
              <w:rPr>
                <w:rFonts w:ascii="Times New Roman" w:hAnsi="Times New Roman"/>
                <w:b w:val="0"/>
              </w:rPr>
              <w:t>Serviços de Terceiros</w:t>
            </w:r>
            <w:r w:rsidR="0010240D">
              <w:rPr>
                <w:rFonts w:ascii="Times New Roman" w:hAnsi="Times New Roman"/>
                <w:b w:val="0"/>
              </w:rPr>
              <w:t xml:space="preserve"> (pessoal física ou jurídica)</w:t>
            </w:r>
          </w:p>
        </w:tc>
      </w:tr>
      <w:tr w:rsidR="000D4714" w:rsidRPr="002B69C3">
        <w:trPr>
          <w:cantSplit/>
          <w:trHeight w:val="175"/>
        </w:trPr>
        <w:tc>
          <w:tcPr>
            <w:tcW w:w="5245" w:type="dxa"/>
            <w:gridSpan w:val="7"/>
          </w:tcPr>
          <w:p w:rsidR="000D4714" w:rsidRPr="002B69C3" w:rsidRDefault="000D4714" w:rsidP="0053076C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Pessoal</w:t>
            </w:r>
          </w:p>
        </w:tc>
        <w:tc>
          <w:tcPr>
            <w:tcW w:w="2835" w:type="dxa"/>
            <w:gridSpan w:val="5"/>
          </w:tcPr>
          <w:p w:rsidR="000D4714" w:rsidRPr="002B69C3" w:rsidRDefault="000D4714" w:rsidP="0053076C">
            <w:pPr>
              <w:rPr>
                <w:rFonts w:ascii="Times New Roman" w:hAnsi="Times New Roman"/>
              </w:rPr>
            </w:pPr>
            <w:proofErr w:type="gramStart"/>
            <w:r w:rsidRPr="002B69C3">
              <w:rPr>
                <w:rFonts w:ascii="Times New Roman" w:hAnsi="Times New Roman"/>
              </w:rPr>
              <w:t>Financiador(</w:t>
            </w:r>
            <w:proofErr w:type="gramEnd"/>
            <w:r w:rsidRPr="002B69C3">
              <w:rPr>
                <w:rFonts w:ascii="Times New Roman" w:hAnsi="Times New Roman"/>
              </w:rPr>
              <w:t>es)</w:t>
            </w:r>
          </w:p>
        </w:tc>
        <w:tc>
          <w:tcPr>
            <w:tcW w:w="2126" w:type="dxa"/>
            <w:gridSpan w:val="2"/>
          </w:tcPr>
          <w:p w:rsidR="000D4714" w:rsidRPr="002B69C3" w:rsidRDefault="000D4714" w:rsidP="0053076C">
            <w:pPr>
              <w:rPr>
                <w:rFonts w:ascii="Times New Roman" w:hAnsi="Times New Roman"/>
                <w:i/>
              </w:rPr>
            </w:pPr>
            <w:r w:rsidRPr="002B69C3">
              <w:rPr>
                <w:rFonts w:ascii="Times New Roman" w:hAnsi="Times New Roman"/>
              </w:rPr>
              <w:t>Valor</w:t>
            </w:r>
          </w:p>
        </w:tc>
      </w:tr>
      <w:tr w:rsidR="000D4714" w:rsidRPr="002B69C3">
        <w:trPr>
          <w:cantSplit/>
          <w:trHeight w:val="191"/>
        </w:trPr>
        <w:tc>
          <w:tcPr>
            <w:tcW w:w="5245" w:type="dxa"/>
            <w:gridSpan w:val="7"/>
            <w:tcBorders>
              <w:bottom w:val="nil"/>
            </w:tcBorders>
          </w:tcPr>
          <w:p w:rsidR="000D4714" w:rsidRPr="002B69C3" w:rsidRDefault="000D4714" w:rsidP="0053076C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0D4714" w:rsidRPr="002B69C3" w:rsidRDefault="000D4714" w:rsidP="0091017E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0D4714" w:rsidRDefault="000D4714" w:rsidP="005307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</w:t>
            </w:r>
          </w:p>
          <w:p w:rsidR="0091017E" w:rsidRPr="002B69C3" w:rsidRDefault="0091017E" w:rsidP="0053076C">
            <w:pPr>
              <w:rPr>
                <w:rFonts w:ascii="Times New Roman" w:hAnsi="Times New Roman"/>
              </w:rPr>
            </w:pPr>
          </w:p>
        </w:tc>
      </w:tr>
      <w:tr w:rsidR="000D4714" w:rsidRPr="002B69C3">
        <w:trPr>
          <w:cantSplit/>
          <w:trHeight w:val="188"/>
        </w:trPr>
        <w:tc>
          <w:tcPr>
            <w:tcW w:w="5245" w:type="dxa"/>
            <w:gridSpan w:val="7"/>
            <w:tcBorders>
              <w:bottom w:val="nil"/>
            </w:tcBorders>
          </w:tcPr>
          <w:p w:rsidR="000D4714" w:rsidRPr="002B69C3" w:rsidRDefault="000D4714" w:rsidP="0053076C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0D4714" w:rsidRPr="002B69C3" w:rsidRDefault="000D4714" w:rsidP="0053076C">
            <w:pPr>
              <w:rPr>
                <w:rFonts w:ascii="Times New Roman" w:hAnsi="Times New Roman"/>
              </w:rPr>
            </w:pPr>
          </w:p>
          <w:p w:rsidR="000D4714" w:rsidRPr="002B69C3" w:rsidRDefault="000D4714" w:rsidP="0053076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0D4714" w:rsidRPr="002B69C3" w:rsidRDefault="000D4714" w:rsidP="005307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</w:t>
            </w:r>
          </w:p>
        </w:tc>
      </w:tr>
      <w:tr w:rsidR="005162B4" w:rsidRPr="002B69C3">
        <w:trPr>
          <w:cantSplit/>
          <w:trHeight w:val="188"/>
        </w:trPr>
        <w:tc>
          <w:tcPr>
            <w:tcW w:w="5245" w:type="dxa"/>
            <w:gridSpan w:val="7"/>
            <w:tcBorders>
              <w:bottom w:val="nil"/>
            </w:tcBorders>
          </w:tcPr>
          <w:p w:rsidR="005162B4" w:rsidRPr="002B69C3" w:rsidRDefault="005162B4" w:rsidP="00180067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5162B4" w:rsidRPr="002B69C3" w:rsidRDefault="005162B4" w:rsidP="00180067">
            <w:pPr>
              <w:rPr>
                <w:rFonts w:ascii="Times New Roman" w:hAnsi="Times New Roman"/>
              </w:rPr>
            </w:pPr>
          </w:p>
          <w:p w:rsidR="005162B4" w:rsidRPr="002B69C3" w:rsidRDefault="005162B4" w:rsidP="0018006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5162B4" w:rsidRPr="002B69C3" w:rsidRDefault="005162B4" w:rsidP="001800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</w:t>
            </w:r>
          </w:p>
        </w:tc>
      </w:tr>
      <w:tr w:rsidR="005162B4" w:rsidRPr="002B69C3">
        <w:trPr>
          <w:cantSplit/>
          <w:trHeight w:val="188"/>
        </w:trPr>
        <w:tc>
          <w:tcPr>
            <w:tcW w:w="5245" w:type="dxa"/>
            <w:gridSpan w:val="7"/>
            <w:tcBorders>
              <w:bottom w:val="nil"/>
            </w:tcBorders>
          </w:tcPr>
          <w:p w:rsidR="005162B4" w:rsidRDefault="005162B4" w:rsidP="00180067">
            <w:pPr>
              <w:rPr>
                <w:rFonts w:ascii="Times New Roman" w:hAnsi="Times New Roman"/>
                <w:b/>
              </w:rPr>
            </w:pPr>
          </w:p>
          <w:p w:rsidR="005162B4" w:rsidRPr="00DB445B" w:rsidRDefault="005162B4" w:rsidP="00180067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SUB-TOTAL</w:t>
            </w:r>
            <w:proofErr w:type="gramEnd"/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5162B4" w:rsidRPr="002B69C3" w:rsidRDefault="005162B4" w:rsidP="001800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5162B4" w:rsidRPr="00DB445B" w:rsidRDefault="005162B4" w:rsidP="00180067">
            <w:pPr>
              <w:rPr>
                <w:rFonts w:ascii="Times New Roman" w:hAnsi="Times New Roman"/>
                <w:b/>
              </w:rPr>
            </w:pPr>
            <w:r w:rsidRPr="00DB445B">
              <w:rPr>
                <w:rFonts w:ascii="Times New Roman" w:hAnsi="Times New Roman"/>
                <w:b/>
              </w:rPr>
              <w:t>R$</w:t>
            </w:r>
          </w:p>
        </w:tc>
      </w:tr>
      <w:tr w:rsidR="005162B4" w:rsidRPr="002B69C3">
        <w:trPr>
          <w:cantSplit/>
          <w:trHeight w:val="151"/>
        </w:trPr>
        <w:tc>
          <w:tcPr>
            <w:tcW w:w="10206" w:type="dxa"/>
            <w:gridSpan w:val="14"/>
          </w:tcPr>
          <w:p w:rsidR="005162B4" w:rsidRDefault="005162B4" w:rsidP="00EC29A9">
            <w:pPr>
              <w:pStyle w:val="Ttulo3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Fontes dos recursos financeiros:</w:t>
            </w:r>
          </w:p>
          <w:p w:rsidR="005162B4" w:rsidRPr="00997A00" w:rsidRDefault="005162B4" w:rsidP="00997A00"/>
        </w:tc>
      </w:tr>
      <w:tr w:rsidR="005162B4" w:rsidRPr="002B69C3">
        <w:trPr>
          <w:cantSplit/>
          <w:trHeight w:val="151"/>
        </w:trPr>
        <w:tc>
          <w:tcPr>
            <w:tcW w:w="10206" w:type="dxa"/>
            <w:gridSpan w:val="14"/>
          </w:tcPr>
          <w:p w:rsidR="005162B4" w:rsidRPr="002B69C3" w:rsidRDefault="005162B4" w:rsidP="00EC29A9">
            <w:pPr>
              <w:pStyle w:val="Ttulo3"/>
              <w:spacing w:line="360" w:lineRule="auto"/>
              <w:rPr>
                <w:rFonts w:ascii="Times New Roman" w:hAnsi="Times New Roman"/>
                <w:b w:val="0"/>
              </w:rPr>
            </w:pPr>
            <w:r w:rsidRPr="002B69C3">
              <w:rPr>
                <w:rFonts w:ascii="Times New Roman" w:hAnsi="Times New Roman"/>
                <w:sz w:val="24"/>
              </w:rPr>
              <w:t>Total Geral</w:t>
            </w:r>
          </w:p>
        </w:tc>
      </w:tr>
      <w:tr w:rsidR="005162B4" w:rsidRPr="002B69C3">
        <w:trPr>
          <w:cantSplit/>
          <w:trHeight w:val="151"/>
        </w:trPr>
        <w:tc>
          <w:tcPr>
            <w:tcW w:w="6663" w:type="dxa"/>
            <w:gridSpan w:val="10"/>
          </w:tcPr>
          <w:p w:rsidR="005162B4" w:rsidRPr="002B69C3" w:rsidRDefault="005162B4" w:rsidP="00EC29A9">
            <w:pPr>
              <w:pStyle w:val="Ttulo3"/>
              <w:rPr>
                <w:rFonts w:ascii="Times New Roman" w:hAnsi="Times New Roman"/>
                <w:b w:val="0"/>
              </w:rPr>
            </w:pPr>
          </w:p>
          <w:p w:rsidR="005162B4" w:rsidRPr="002B69C3" w:rsidRDefault="005162B4" w:rsidP="00EC29A9">
            <w:pPr>
              <w:rPr>
                <w:rFonts w:ascii="Times New Roman" w:hAnsi="Times New Roman"/>
              </w:rPr>
            </w:pPr>
            <w:r w:rsidRPr="002B69C3">
              <w:rPr>
                <w:rFonts w:ascii="Times New Roman" w:hAnsi="Times New Roman"/>
              </w:rPr>
              <w:t>Equipamentos e Material Permanente</w:t>
            </w:r>
          </w:p>
        </w:tc>
        <w:tc>
          <w:tcPr>
            <w:tcW w:w="3543" w:type="dxa"/>
            <w:gridSpan w:val="4"/>
          </w:tcPr>
          <w:p w:rsidR="005162B4" w:rsidRPr="002B69C3" w:rsidRDefault="005162B4" w:rsidP="00EC29A9">
            <w:pPr>
              <w:pStyle w:val="Ttulo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R$ </w:t>
            </w:r>
          </w:p>
        </w:tc>
      </w:tr>
      <w:tr w:rsidR="005162B4" w:rsidRPr="002B69C3">
        <w:trPr>
          <w:cantSplit/>
          <w:trHeight w:val="151"/>
        </w:trPr>
        <w:tc>
          <w:tcPr>
            <w:tcW w:w="6663" w:type="dxa"/>
            <w:gridSpan w:val="10"/>
          </w:tcPr>
          <w:p w:rsidR="005162B4" w:rsidRPr="002B69C3" w:rsidRDefault="005162B4" w:rsidP="00EC29A9">
            <w:pPr>
              <w:rPr>
                <w:rFonts w:ascii="Times New Roman" w:hAnsi="Times New Roman"/>
              </w:rPr>
            </w:pPr>
          </w:p>
          <w:p w:rsidR="005162B4" w:rsidRPr="002B69C3" w:rsidRDefault="005162B4" w:rsidP="00EC29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Recursos Humanos</w:t>
            </w:r>
          </w:p>
        </w:tc>
        <w:tc>
          <w:tcPr>
            <w:tcW w:w="3543" w:type="dxa"/>
            <w:gridSpan w:val="4"/>
          </w:tcPr>
          <w:p w:rsidR="005162B4" w:rsidRPr="002B69C3" w:rsidRDefault="005162B4" w:rsidP="00EC29A9">
            <w:pPr>
              <w:pStyle w:val="Ttulo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R$ </w:t>
            </w:r>
          </w:p>
        </w:tc>
      </w:tr>
      <w:tr w:rsidR="005162B4" w:rsidRPr="002B69C3">
        <w:trPr>
          <w:cantSplit/>
          <w:trHeight w:val="151"/>
        </w:trPr>
        <w:tc>
          <w:tcPr>
            <w:tcW w:w="6663" w:type="dxa"/>
            <w:gridSpan w:val="10"/>
          </w:tcPr>
          <w:p w:rsidR="005162B4" w:rsidRDefault="005162B4" w:rsidP="00EC29A9">
            <w:pPr>
              <w:rPr>
                <w:rFonts w:ascii="Times New Roman" w:hAnsi="Times New Roman"/>
              </w:rPr>
            </w:pPr>
          </w:p>
          <w:p w:rsidR="005162B4" w:rsidRPr="001B47B6" w:rsidRDefault="005162B4" w:rsidP="00EC29A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3543" w:type="dxa"/>
            <w:gridSpan w:val="4"/>
          </w:tcPr>
          <w:p w:rsidR="005162B4" w:rsidRPr="001B47B6" w:rsidRDefault="005162B4" w:rsidP="00EC29A9">
            <w:pPr>
              <w:pStyle w:val="Ttulo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</w:p>
        </w:tc>
      </w:tr>
    </w:tbl>
    <w:p w:rsidR="00572EA5" w:rsidRPr="002B69C3" w:rsidRDefault="00572EA5" w:rsidP="00572EA5">
      <w:pPr>
        <w:rPr>
          <w:rFonts w:ascii="Times New Roman" w:hAnsi="Times New Roman"/>
        </w:rPr>
      </w:pPr>
    </w:p>
    <w:p w:rsidR="00572EA5" w:rsidRPr="002B69C3" w:rsidRDefault="00572EA5" w:rsidP="00572EA5">
      <w:pPr>
        <w:rPr>
          <w:rFonts w:ascii="Times New Roman" w:hAnsi="Times New Roman"/>
        </w:rPr>
      </w:pPr>
    </w:p>
    <w:p w:rsidR="00572EA5" w:rsidRPr="002B69C3" w:rsidRDefault="002A14B1" w:rsidP="00572EA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Local</w:t>
      </w:r>
      <w:r w:rsidR="00572EA5" w:rsidRPr="002B69C3">
        <w:rPr>
          <w:rFonts w:ascii="Times New Roman" w:hAnsi="Times New Roman"/>
          <w:sz w:val="20"/>
        </w:rPr>
        <w:t xml:space="preserve">, _____ de _______________ </w:t>
      </w:r>
      <w:proofErr w:type="spellStart"/>
      <w:r w:rsidR="00572EA5" w:rsidRPr="002B69C3">
        <w:rPr>
          <w:rFonts w:ascii="Times New Roman" w:hAnsi="Times New Roman"/>
          <w:sz w:val="20"/>
        </w:rPr>
        <w:t>de</w:t>
      </w:r>
      <w:proofErr w:type="spellEnd"/>
      <w:r w:rsidR="00572EA5" w:rsidRPr="002B69C3">
        <w:rPr>
          <w:rFonts w:ascii="Times New Roman" w:hAnsi="Times New Roman"/>
          <w:sz w:val="20"/>
        </w:rPr>
        <w:t xml:space="preserve"> _______.</w:t>
      </w:r>
    </w:p>
    <w:p w:rsidR="00572EA5" w:rsidRPr="002B69C3" w:rsidRDefault="00572EA5" w:rsidP="00572EA5">
      <w:pPr>
        <w:rPr>
          <w:rFonts w:ascii="Times New Roman" w:hAnsi="Times New Roman"/>
          <w:sz w:val="20"/>
        </w:rPr>
      </w:pPr>
    </w:p>
    <w:p w:rsidR="00572EA5" w:rsidRPr="002B69C3" w:rsidRDefault="00572EA5" w:rsidP="00572EA5">
      <w:pPr>
        <w:rPr>
          <w:rFonts w:ascii="Times New Roman" w:hAnsi="Times New Roman"/>
          <w:sz w:val="20"/>
        </w:rPr>
      </w:pPr>
    </w:p>
    <w:p w:rsidR="00572EA5" w:rsidRDefault="00572EA5" w:rsidP="00572EA5">
      <w:pPr>
        <w:rPr>
          <w:rFonts w:ascii="Times New Roman" w:hAnsi="Times New Roman"/>
          <w:sz w:val="20"/>
        </w:rPr>
      </w:pPr>
    </w:p>
    <w:p w:rsidR="00FD5066" w:rsidRDefault="00FD5066" w:rsidP="00572EA5">
      <w:pPr>
        <w:rPr>
          <w:rFonts w:ascii="Times New Roman" w:hAnsi="Times New Roman"/>
          <w:sz w:val="20"/>
        </w:rPr>
      </w:pPr>
    </w:p>
    <w:p w:rsidR="00572EA5" w:rsidRPr="002B69C3" w:rsidRDefault="00572EA5" w:rsidP="00572EA5">
      <w:pPr>
        <w:rPr>
          <w:rFonts w:ascii="Times New Roman" w:hAnsi="Times New Roman"/>
          <w:sz w:val="20"/>
        </w:rPr>
      </w:pPr>
      <w:r w:rsidRPr="002B69C3">
        <w:rPr>
          <w:rFonts w:ascii="Times New Roman" w:hAnsi="Times New Roman"/>
          <w:sz w:val="20"/>
        </w:rPr>
        <w:t>_______________</w:t>
      </w:r>
      <w:r w:rsidR="002D583E">
        <w:rPr>
          <w:rFonts w:ascii="Times New Roman" w:hAnsi="Times New Roman"/>
          <w:sz w:val="20"/>
        </w:rPr>
        <w:t>___________________________</w:t>
      </w:r>
      <w:r w:rsidR="002D583E">
        <w:rPr>
          <w:rFonts w:ascii="Times New Roman" w:hAnsi="Times New Roman"/>
          <w:sz w:val="20"/>
        </w:rPr>
        <w:br/>
        <w:t>Responsável pelo projeto</w:t>
      </w:r>
      <w:r w:rsidRPr="002B69C3">
        <w:rPr>
          <w:rFonts w:ascii="Times New Roman" w:hAnsi="Times New Roman"/>
          <w:sz w:val="20"/>
        </w:rPr>
        <w:t>:</w:t>
      </w:r>
    </w:p>
    <w:p w:rsidR="00572EA5" w:rsidRPr="002B69C3" w:rsidRDefault="000D4714" w:rsidP="00572EA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Vínculo com </w:t>
      </w:r>
      <w:proofErr w:type="gramStart"/>
      <w:r>
        <w:rPr>
          <w:rFonts w:ascii="Times New Roman" w:hAnsi="Times New Roman"/>
          <w:sz w:val="20"/>
        </w:rPr>
        <w:t>a UPE</w:t>
      </w:r>
      <w:proofErr w:type="gramEnd"/>
      <w:r w:rsidR="00572EA5" w:rsidRPr="002B69C3">
        <w:rPr>
          <w:rFonts w:ascii="Times New Roman" w:hAnsi="Times New Roman"/>
          <w:sz w:val="20"/>
        </w:rPr>
        <w:t xml:space="preserve">: </w:t>
      </w:r>
    </w:p>
    <w:p w:rsidR="00572EA5" w:rsidRPr="002B69C3" w:rsidRDefault="00572EA5" w:rsidP="00572EA5">
      <w:pPr>
        <w:rPr>
          <w:rFonts w:ascii="Times New Roman" w:hAnsi="Times New Roman"/>
          <w:sz w:val="20"/>
        </w:rPr>
      </w:pPr>
    </w:p>
    <w:p w:rsidR="00572EA5" w:rsidRPr="002B69C3" w:rsidRDefault="00572EA5" w:rsidP="00572EA5">
      <w:pPr>
        <w:rPr>
          <w:rFonts w:ascii="Times New Roman" w:hAnsi="Times New Roman"/>
          <w:sz w:val="20"/>
        </w:rPr>
      </w:pPr>
    </w:p>
    <w:p w:rsidR="00572EA5" w:rsidRDefault="001B47B6" w:rsidP="00572EA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</w:t>
      </w:r>
    </w:p>
    <w:p w:rsidR="001B47B6" w:rsidRDefault="002D583E" w:rsidP="00572EA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Participante</w:t>
      </w:r>
      <w:r w:rsidR="007B7292">
        <w:rPr>
          <w:rFonts w:ascii="Times New Roman" w:hAnsi="Times New Roman"/>
          <w:sz w:val="20"/>
        </w:rPr>
        <w:t xml:space="preserve"> Docente:</w:t>
      </w:r>
    </w:p>
    <w:p w:rsidR="001B47B6" w:rsidRPr="002B69C3" w:rsidRDefault="000D4714" w:rsidP="00572EA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Vínculo</w:t>
      </w:r>
      <w:r w:rsidR="00D64D16">
        <w:rPr>
          <w:rFonts w:ascii="Times New Roman" w:hAnsi="Times New Roman"/>
          <w:sz w:val="20"/>
        </w:rPr>
        <w:t xml:space="preserve"> com </w:t>
      </w:r>
      <w:proofErr w:type="gramStart"/>
      <w:r w:rsidR="00D64D16">
        <w:rPr>
          <w:rFonts w:ascii="Times New Roman" w:hAnsi="Times New Roman"/>
          <w:sz w:val="20"/>
        </w:rPr>
        <w:t>a UPE</w:t>
      </w:r>
      <w:proofErr w:type="gramEnd"/>
      <w:r w:rsidR="00D64D16">
        <w:rPr>
          <w:rFonts w:ascii="Times New Roman" w:hAnsi="Times New Roman"/>
          <w:sz w:val="20"/>
        </w:rPr>
        <w:t>:</w:t>
      </w:r>
    </w:p>
    <w:p w:rsidR="00572EA5" w:rsidRPr="002B69C3" w:rsidRDefault="00572EA5" w:rsidP="00572EA5">
      <w:pPr>
        <w:rPr>
          <w:rFonts w:ascii="Times New Roman" w:hAnsi="Times New Roman"/>
          <w:sz w:val="20"/>
        </w:rPr>
      </w:pPr>
    </w:p>
    <w:p w:rsidR="00572EA5" w:rsidRPr="002B69C3" w:rsidRDefault="00572EA5" w:rsidP="00572EA5"/>
    <w:p w:rsidR="000D4714" w:rsidRDefault="000D4714" w:rsidP="000D471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</w:t>
      </w:r>
    </w:p>
    <w:p w:rsidR="000D4714" w:rsidRDefault="007B7292" w:rsidP="000D471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Participante Discente:</w:t>
      </w:r>
    </w:p>
    <w:p w:rsidR="000D4714" w:rsidRPr="002B69C3" w:rsidRDefault="000D4714" w:rsidP="000D471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Vínculo com </w:t>
      </w:r>
      <w:proofErr w:type="gramStart"/>
      <w:r>
        <w:rPr>
          <w:rFonts w:ascii="Times New Roman" w:hAnsi="Times New Roman"/>
          <w:sz w:val="20"/>
        </w:rPr>
        <w:t>a UPE</w:t>
      </w:r>
      <w:proofErr w:type="gramEnd"/>
      <w:r>
        <w:rPr>
          <w:rFonts w:ascii="Times New Roman" w:hAnsi="Times New Roman"/>
          <w:sz w:val="20"/>
        </w:rPr>
        <w:t>:</w:t>
      </w:r>
    </w:p>
    <w:p w:rsidR="00A54811" w:rsidRDefault="00A54811"/>
    <w:p w:rsidR="000D4714" w:rsidRDefault="000D4714"/>
    <w:p w:rsidR="000D4714" w:rsidRDefault="000D4714" w:rsidP="000D471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</w:t>
      </w:r>
    </w:p>
    <w:p w:rsidR="000D4714" w:rsidRDefault="007B7292" w:rsidP="000D471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Participante Servidor: </w:t>
      </w:r>
    </w:p>
    <w:p w:rsidR="000D4714" w:rsidRPr="002B69C3" w:rsidRDefault="000D4714" w:rsidP="000D471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Vínculo com </w:t>
      </w:r>
      <w:proofErr w:type="gramStart"/>
      <w:r>
        <w:rPr>
          <w:rFonts w:ascii="Times New Roman" w:hAnsi="Times New Roman"/>
          <w:sz w:val="20"/>
        </w:rPr>
        <w:t>a UPE</w:t>
      </w:r>
      <w:proofErr w:type="gramEnd"/>
      <w:r>
        <w:rPr>
          <w:rFonts w:ascii="Times New Roman" w:hAnsi="Times New Roman"/>
          <w:sz w:val="20"/>
        </w:rPr>
        <w:t>:</w:t>
      </w:r>
    </w:p>
    <w:p w:rsidR="000D4714" w:rsidRDefault="000D4714"/>
    <w:p w:rsidR="000D4714" w:rsidRDefault="000D4714"/>
    <w:p w:rsidR="000D4714" w:rsidRDefault="000D4714" w:rsidP="000D471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</w:t>
      </w:r>
    </w:p>
    <w:p w:rsidR="000D4714" w:rsidRDefault="00A478AF" w:rsidP="00A478A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Participante</w:t>
      </w:r>
      <w:r w:rsidR="00B2347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Externo:</w:t>
      </w:r>
    </w:p>
    <w:p w:rsidR="00B23477" w:rsidRPr="002B69C3" w:rsidRDefault="00B23477" w:rsidP="00A478AF">
      <w:pPr>
        <w:rPr>
          <w:rFonts w:ascii="Times New Roman" w:hAnsi="Times New Roman"/>
          <w:sz w:val="20"/>
        </w:rPr>
      </w:pPr>
    </w:p>
    <w:p w:rsidR="000D4714" w:rsidRDefault="000D4714"/>
    <w:p w:rsidR="00B23477" w:rsidRDefault="00B23477" w:rsidP="00B2347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</w:t>
      </w:r>
    </w:p>
    <w:p w:rsidR="00B23477" w:rsidRPr="002B69C3" w:rsidRDefault="00B23477" w:rsidP="00B23477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Coordenador Setorial de Extensão e Cultura:</w:t>
      </w:r>
    </w:p>
    <w:p w:rsidR="00B23477" w:rsidRDefault="00B23477"/>
    <w:sectPr w:rsidR="00B23477" w:rsidSect="00EC29A9">
      <w:headerReference w:type="default" r:id="rId9"/>
      <w:pgSz w:w="11906" w:h="16838"/>
      <w:pgMar w:top="1417" w:right="1701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6E" w:rsidRDefault="0086786E">
      <w:r>
        <w:separator/>
      </w:r>
    </w:p>
  </w:endnote>
  <w:endnote w:type="continuationSeparator" w:id="0">
    <w:p w:rsidR="0086786E" w:rsidRDefault="0086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6E" w:rsidRDefault="0086786E">
      <w:r>
        <w:separator/>
      </w:r>
    </w:p>
  </w:footnote>
  <w:footnote w:type="continuationSeparator" w:id="0">
    <w:p w:rsidR="0086786E" w:rsidRDefault="00867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EAB" w:rsidRDefault="00FA3EAB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5060315</wp:posOffset>
          </wp:positionH>
          <wp:positionV relativeFrom="paragraph">
            <wp:posOffset>-148082</wp:posOffset>
          </wp:positionV>
          <wp:extent cx="604520" cy="647700"/>
          <wp:effectExtent l="0" t="0" r="5080" b="0"/>
          <wp:wrapNone/>
          <wp:docPr id="1" name="Imagem 7" descr="Pro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Pro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86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7.15pt;margin-top:-7.95pt;width:63.6pt;height:44.15pt;z-index:251658240;mso-position-horizontal-relative:text;mso-position-vertical-relative:text" o:allowincell="f">
          <v:imagedata r:id="rId2" o:title=""/>
          <w10:wrap type="square"/>
        </v:shape>
        <o:OLEObject Type="Embed" ProgID="CorelPhotoPaint.Image.8" ShapeID="_x0000_s2049" DrawAspect="Content" ObjectID="_1398592347" r:id="rId3"/>
      </w:pict>
    </w:r>
  </w:p>
  <w:p w:rsidR="00FA3EAB" w:rsidRDefault="00FA3E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·"/>
      <w:lvlJc w:val="left"/>
      <w:pPr>
        <w:tabs>
          <w:tab w:val="num" w:pos="417"/>
        </w:tabs>
        <w:ind w:left="417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·"/>
      <w:lvlJc w:val="left"/>
      <w:pPr>
        <w:tabs>
          <w:tab w:val="num" w:pos="417"/>
        </w:tabs>
        <w:ind w:left="417" w:hanging="360"/>
      </w:pPr>
      <w:rPr>
        <w:rFonts w:ascii="Symbol" w:hAnsi="Symbol"/>
      </w:rPr>
    </w:lvl>
  </w:abstractNum>
  <w:abstractNum w:abstractNumId="2">
    <w:nsid w:val="23244DC2"/>
    <w:multiLevelType w:val="singleLevel"/>
    <w:tmpl w:val="A7249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E2C6C9D"/>
    <w:multiLevelType w:val="hybridMultilevel"/>
    <w:tmpl w:val="1C3C6C26"/>
    <w:lvl w:ilvl="0" w:tplc="66F09ABC">
      <w:start w:val="1"/>
      <w:numFmt w:val="upperRoman"/>
      <w:lvlText w:val="%1 - "/>
      <w:lvlJc w:val="left"/>
      <w:pPr>
        <w:tabs>
          <w:tab w:val="num" w:pos="1852"/>
        </w:tabs>
        <w:ind w:left="1492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88"/>
        </w:tabs>
        <w:ind w:left="22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08"/>
        </w:tabs>
        <w:ind w:left="30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48"/>
        </w:tabs>
        <w:ind w:left="44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68"/>
        </w:tabs>
        <w:ind w:left="51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08"/>
        </w:tabs>
        <w:ind w:left="66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28"/>
        </w:tabs>
        <w:ind w:left="7328" w:hanging="180"/>
      </w:pPr>
    </w:lvl>
  </w:abstractNum>
  <w:abstractNum w:abstractNumId="4">
    <w:nsid w:val="733926F9"/>
    <w:multiLevelType w:val="singleLevel"/>
    <w:tmpl w:val="CD7A6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EA5"/>
    <w:rsid w:val="00003869"/>
    <w:rsid w:val="000178C7"/>
    <w:rsid w:val="0002699A"/>
    <w:rsid w:val="00043E88"/>
    <w:rsid w:val="0006210F"/>
    <w:rsid w:val="0007798F"/>
    <w:rsid w:val="00084DBB"/>
    <w:rsid w:val="00092D45"/>
    <w:rsid w:val="00096808"/>
    <w:rsid w:val="00096B21"/>
    <w:rsid w:val="000D4714"/>
    <w:rsid w:val="000D6DDB"/>
    <w:rsid w:val="0010240D"/>
    <w:rsid w:val="00146855"/>
    <w:rsid w:val="00155B79"/>
    <w:rsid w:val="00156C1D"/>
    <w:rsid w:val="00161CCF"/>
    <w:rsid w:val="0019569F"/>
    <w:rsid w:val="001A6FDA"/>
    <w:rsid w:val="001B47B6"/>
    <w:rsid w:val="001B546F"/>
    <w:rsid w:val="001D59E8"/>
    <w:rsid w:val="001F494D"/>
    <w:rsid w:val="00201874"/>
    <w:rsid w:val="00210FAD"/>
    <w:rsid w:val="00233810"/>
    <w:rsid w:val="00247604"/>
    <w:rsid w:val="00252E86"/>
    <w:rsid w:val="002740E8"/>
    <w:rsid w:val="00275F34"/>
    <w:rsid w:val="00283B83"/>
    <w:rsid w:val="00287999"/>
    <w:rsid w:val="002A14B1"/>
    <w:rsid w:val="002B67B3"/>
    <w:rsid w:val="002D583E"/>
    <w:rsid w:val="002F7422"/>
    <w:rsid w:val="003033BE"/>
    <w:rsid w:val="00303F50"/>
    <w:rsid w:val="0031510E"/>
    <w:rsid w:val="00317DAD"/>
    <w:rsid w:val="00353410"/>
    <w:rsid w:val="00357D73"/>
    <w:rsid w:val="003621EB"/>
    <w:rsid w:val="003B1FF1"/>
    <w:rsid w:val="003C15EB"/>
    <w:rsid w:val="003D3D97"/>
    <w:rsid w:val="003F5B58"/>
    <w:rsid w:val="00410929"/>
    <w:rsid w:val="004265C8"/>
    <w:rsid w:val="00434E77"/>
    <w:rsid w:val="00435FD4"/>
    <w:rsid w:val="00444E65"/>
    <w:rsid w:val="00461EC8"/>
    <w:rsid w:val="004C6522"/>
    <w:rsid w:val="004F1B03"/>
    <w:rsid w:val="00502742"/>
    <w:rsid w:val="005162B4"/>
    <w:rsid w:val="0053076C"/>
    <w:rsid w:val="005405CF"/>
    <w:rsid w:val="00544B16"/>
    <w:rsid w:val="00566190"/>
    <w:rsid w:val="00572EA5"/>
    <w:rsid w:val="00582151"/>
    <w:rsid w:val="0058314A"/>
    <w:rsid w:val="00585F55"/>
    <w:rsid w:val="00590240"/>
    <w:rsid w:val="005946C0"/>
    <w:rsid w:val="00597B7C"/>
    <w:rsid w:val="005A2868"/>
    <w:rsid w:val="005C5F87"/>
    <w:rsid w:val="005E055D"/>
    <w:rsid w:val="005E6BFB"/>
    <w:rsid w:val="00600AA3"/>
    <w:rsid w:val="00612F6F"/>
    <w:rsid w:val="00643563"/>
    <w:rsid w:val="006763DC"/>
    <w:rsid w:val="00685EBB"/>
    <w:rsid w:val="006A7A4E"/>
    <w:rsid w:val="006B4951"/>
    <w:rsid w:val="006D4A57"/>
    <w:rsid w:val="006D6F4B"/>
    <w:rsid w:val="006E4B58"/>
    <w:rsid w:val="00720152"/>
    <w:rsid w:val="007313F6"/>
    <w:rsid w:val="00756D44"/>
    <w:rsid w:val="0076085D"/>
    <w:rsid w:val="007627B8"/>
    <w:rsid w:val="00781B72"/>
    <w:rsid w:val="007B7292"/>
    <w:rsid w:val="007B780C"/>
    <w:rsid w:val="007C32BF"/>
    <w:rsid w:val="007F00FD"/>
    <w:rsid w:val="007F6097"/>
    <w:rsid w:val="0080337B"/>
    <w:rsid w:val="00805E38"/>
    <w:rsid w:val="00807BDA"/>
    <w:rsid w:val="00832265"/>
    <w:rsid w:val="0083368A"/>
    <w:rsid w:val="00834586"/>
    <w:rsid w:val="008625D7"/>
    <w:rsid w:val="0086786E"/>
    <w:rsid w:val="00881775"/>
    <w:rsid w:val="008A3A17"/>
    <w:rsid w:val="008B426F"/>
    <w:rsid w:val="008F2AF5"/>
    <w:rsid w:val="008F735F"/>
    <w:rsid w:val="0090197B"/>
    <w:rsid w:val="0091017E"/>
    <w:rsid w:val="00914492"/>
    <w:rsid w:val="00917F8A"/>
    <w:rsid w:val="00927B53"/>
    <w:rsid w:val="009362E9"/>
    <w:rsid w:val="009507DB"/>
    <w:rsid w:val="00960FE7"/>
    <w:rsid w:val="0097054C"/>
    <w:rsid w:val="00971026"/>
    <w:rsid w:val="00974897"/>
    <w:rsid w:val="00975BD4"/>
    <w:rsid w:val="0097725A"/>
    <w:rsid w:val="00990D40"/>
    <w:rsid w:val="00997A00"/>
    <w:rsid w:val="009A38F3"/>
    <w:rsid w:val="009A61C9"/>
    <w:rsid w:val="009C13F0"/>
    <w:rsid w:val="009E7687"/>
    <w:rsid w:val="009F2E9C"/>
    <w:rsid w:val="00A03476"/>
    <w:rsid w:val="00A2620A"/>
    <w:rsid w:val="00A45A75"/>
    <w:rsid w:val="00A478AF"/>
    <w:rsid w:val="00A54811"/>
    <w:rsid w:val="00A614CB"/>
    <w:rsid w:val="00AA53E8"/>
    <w:rsid w:val="00AC658F"/>
    <w:rsid w:val="00AD14B3"/>
    <w:rsid w:val="00AD720C"/>
    <w:rsid w:val="00B15619"/>
    <w:rsid w:val="00B230C6"/>
    <w:rsid w:val="00B23477"/>
    <w:rsid w:val="00B347D1"/>
    <w:rsid w:val="00B4617A"/>
    <w:rsid w:val="00B578A1"/>
    <w:rsid w:val="00B63781"/>
    <w:rsid w:val="00B93076"/>
    <w:rsid w:val="00BA03EC"/>
    <w:rsid w:val="00BC4006"/>
    <w:rsid w:val="00BD2F55"/>
    <w:rsid w:val="00BD3E37"/>
    <w:rsid w:val="00BE7471"/>
    <w:rsid w:val="00C10D1A"/>
    <w:rsid w:val="00C1768F"/>
    <w:rsid w:val="00C21BB6"/>
    <w:rsid w:val="00C269A8"/>
    <w:rsid w:val="00C506CA"/>
    <w:rsid w:val="00C53B3E"/>
    <w:rsid w:val="00C679D7"/>
    <w:rsid w:val="00C902A6"/>
    <w:rsid w:val="00CC014B"/>
    <w:rsid w:val="00CC0F1B"/>
    <w:rsid w:val="00CD3A16"/>
    <w:rsid w:val="00CF342C"/>
    <w:rsid w:val="00D0023C"/>
    <w:rsid w:val="00D17280"/>
    <w:rsid w:val="00D32EC1"/>
    <w:rsid w:val="00D406D7"/>
    <w:rsid w:val="00D439A1"/>
    <w:rsid w:val="00D64D16"/>
    <w:rsid w:val="00D74B0A"/>
    <w:rsid w:val="00D776E8"/>
    <w:rsid w:val="00D92AE9"/>
    <w:rsid w:val="00DA02FF"/>
    <w:rsid w:val="00DB1D0B"/>
    <w:rsid w:val="00DB445B"/>
    <w:rsid w:val="00DC7494"/>
    <w:rsid w:val="00DF4CD7"/>
    <w:rsid w:val="00E17FA2"/>
    <w:rsid w:val="00E67419"/>
    <w:rsid w:val="00EB3D81"/>
    <w:rsid w:val="00EB51B1"/>
    <w:rsid w:val="00EC29A9"/>
    <w:rsid w:val="00EC3190"/>
    <w:rsid w:val="00EE09DF"/>
    <w:rsid w:val="00EF073C"/>
    <w:rsid w:val="00EF5850"/>
    <w:rsid w:val="00EF6049"/>
    <w:rsid w:val="00F35413"/>
    <w:rsid w:val="00F44CEE"/>
    <w:rsid w:val="00F4646A"/>
    <w:rsid w:val="00F47A13"/>
    <w:rsid w:val="00F6771A"/>
    <w:rsid w:val="00FA3EAB"/>
    <w:rsid w:val="00FB5935"/>
    <w:rsid w:val="00FD1B7F"/>
    <w:rsid w:val="00FD5066"/>
    <w:rsid w:val="00FE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EA5"/>
    <w:rPr>
      <w:rFonts w:ascii="Arial" w:hAnsi="Arial"/>
      <w:sz w:val="16"/>
    </w:rPr>
  </w:style>
  <w:style w:type="paragraph" w:styleId="Ttulo1">
    <w:name w:val="heading 1"/>
    <w:basedOn w:val="Normal"/>
    <w:next w:val="Normal"/>
    <w:link w:val="Ttulo1Char"/>
    <w:qFormat/>
    <w:rsid w:val="002D58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572EA5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572EA5"/>
    <w:pPr>
      <w:keepNext/>
      <w:outlineLvl w:val="3"/>
    </w:pPr>
    <w:rPr>
      <w:b/>
      <w:color w:val="FFFFFF"/>
      <w:sz w:val="20"/>
      <w:shd w:val="clear" w:color="auto" w:fil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72EA5"/>
    <w:pPr>
      <w:spacing w:line="360" w:lineRule="auto"/>
      <w:jc w:val="center"/>
    </w:pPr>
    <w:rPr>
      <w:b/>
      <w:color w:val="000080"/>
      <w:sz w:val="28"/>
    </w:rPr>
  </w:style>
  <w:style w:type="paragraph" w:styleId="Subttulo">
    <w:name w:val="Subtitle"/>
    <w:basedOn w:val="Normal"/>
    <w:qFormat/>
    <w:rsid w:val="00572EA5"/>
    <w:pPr>
      <w:spacing w:line="360" w:lineRule="auto"/>
      <w:jc w:val="center"/>
    </w:pPr>
    <w:rPr>
      <w:rFonts w:ascii="Times New Roman" w:hAnsi="Times New Roman"/>
      <w:b/>
      <w:color w:val="000080"/>
      <w:sz w:val="28"/>
    </w:rPr>
  </w:style>
  <w:style w:type="paragraph" w:styleId="Rodap">
    <w:name w:val="footer"/>
    <w:basedOn w:val="Normal"/>
    <w:rsid w:val="00572EA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572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2D583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tedodamoldura">
    <w:name w:val="Conteúdo da moldura"/>
    <w:basedOn w:val="Corpodetexto"/>
    <w:rsid w:val="00881775"/>
    <w:pPr>
      <w:suppressAutoHyphens/>
      <w:spacing w:after="0"/>
      <w:jc w:val="both"/>
    </w:pPr>
    <w:rPr>
      <w:rFonts w:ascii="Times New Roman" w:hAnsi="Times New Roman"/>
      <w:sz w:val="20"/>
    </w:rPr>
  </w:style>
  <w:style w:type="paragraph" w:styleId="Corpodetexto">
    <w:name w:val="Body Text"/>
    <w:basedOn w:val="Normal"/>
    <w:rsid w:val="00881775"/>
    <w:pPr>
      <w:spacing w:after="120"/>
    </w:pPr>
  </w:style>
  <w:style w:type="paragraph" w:styleId="NormalWeb">
    <w:name w:val="Normal (Web)"/>
    <w:basedOn w:val="Normal"/>
    <w:rsid w:val="009019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084DB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1024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40D"/>
    <w:rPr>
      <w:rFonts w:ascii="Arial" w:hAnsi="Arial"/>
      <w:sz w:val="16"/>
    </w:rPr>
  </w:style>
  <w:style w:type="table" w:styleId="ListaClara">
    <w:name w:val="Light List"/>
    <w:basedOn w:val="Tabelanormal"/>
    <w:uiPriority w:val="61"/>
    <w:rsid w:val="00FA3E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debalo">
    <w:name w:val="Balloon Text"/>
    <w:basedOn w:val="Normal"/>
    <w:link w:val="TextodebaloChar"/>
    <w:rsid w:val="00FA3EAB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rsid w:val="00FA3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EA5"/>
    <w:rPr>
      <w:rFonts w:ascii="Arial" w:hAnsi="Arial"/>
      <w:sz w:val="16"/>
    </w:rPr>
  </w:style>
  <w:style w:type="paragraph" w:styleId="Ttulo1">
    <w:name w:val="heading 1"/>
    <w:basedOn w:val="Normal"/>
    <w:next w:val="Normal"/>
    <w:link w:val="Ttulo1Char"/>
    <w:qFormat/>
    <w:rsid w:val="002D58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572EA5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572EA5"/>
    <w:pPr>
      <w:keepNext/>
      <w:outlineLvl w:val="3"/>
    </w:pPr>
    <w:rPr>
      <w:b/>
      <w:color w:val="FFFFFF"/>
      <w:sz w:val="20"/>
      <w:shd w:val="clear" w:color="auto" w:fil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572EA5"/>
    <w:pPr>
      <w:spacing w:line="360" w:lineRule="auto"/>
      <w:jc w:val="center"/>
    </w:pPr>
    <w:rPr>
      <w:b/>
      <w:color w:val="000080"/>
      <w:sz w:val="28"/>
    </w:rPr>
  </w:style>
  <w:style w:type="paragraph" w:styleId="Subttulo">
    <w:name w:val="Subtitle"/>
    <w:basedOn w:val="Normal"/>
    <w:qFormat/>
    <w:rsid w:val="00572EA5"/>
    <w:pPr>
      <w:spacing w:line="360" w:lineRule="auto"/>
      <w:jc w:val="center"/>
    </w:pPr>
    <w:rPr>
      <w:rFonts w:ascii="Times New Roman" w:hAnsi="Times New Roman"/>
      <w:b/>
      <w:color w:val="000080"/>
      <w:sz w:val="28"/>
    </w:rPr>
  </w:style>
  <w:style w:type="paragraph" w:styleId="Rodap">
    <w:name w:val="footer"/>
    <w:basedOn w:val="Normal"/>
    <w:rsid w:val="00572EA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572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2D583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tedodamoldura">
    <w:name w:val="Conteúdo da moldura"/>
    <w:basedOn w:val="Corpodetexto"/>
    <w:rsid w:val="00881775"/>
    <w:pPr>
      <w:suppressAutoHyphens/>
      <w:spacing w:after="0"/>
      <w:jc w:val="both"/>
    </w:pPr>
    <w:rPr>
      <w:rFonts w:ascii="Times New Roman" w:hAnsi="Times New Roman"/>
      <w:sz w:val="20"/>
    </w:rPr>
  </w:style>
  <w:style w:type="paragraph" w:styleId="Corpodetexto">
    <w:name w:val="Body Text"/>
    <w:basedOn w:val="Normal"/>
    <w:rsid w:val="00881775"/>
    <w:pPr>
      <w:spacing w:after="120"/>
    </w:pPr>
  </w:style>
  <w:style w:type="paragraph" w:styleId="NormalWeb">
    <w:name w:val="Normal (Web)"/>
    <w:basedOn w:val="Normal"/>
    <w:rsid w:val="009019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084DB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1024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40D"/>
    <w:rPr>
      <w:rFonts w:ascii="Arial" w:hAnsi="Arial"/>
      <w:sz w:val="16"/>
    </w:rPr>
  </w:style>
  <w:style w:type="table" w:styleId="ListaClara">
    <w:name w:val="Light List"/>
    <w:basedOn w:val="Tabelanormal"/>
    <w:uiPriority w:val="61"/>
    <w:rsid w:val="00FA3E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debalo">
    <w:name w:val="Balloon Text"/>
    <w:basedOn w:val="Normal"/>
    <w:link w:val="TextodebaloChar"/>
    <w:rsid w:val="00FA3EAB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rsid w:val="00FA3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eproe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1909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 E CULTURA – PROEC</vt:lpstr>
    </vt:vector>
  </TitlesOfParts>
  <Company>s/a</Company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 E CULTURA – PROEC</dc:title>
  <dc:creator>Projur_1</dc:creator>
  <cp:lastModifiedBy>user</cp:lastModifiedBy>
  <cp:revision>101</cp:revision>
  <cp:lastPrinted>2010-05-13T14:14:00Z</cp:lastPrinted>
  <dcterms:created xsi:type="dcterms:W3CDTF">2011-04-04T20:30:00Z</dcterms:created>
  <dcterms:modified xsi:type="dcterms:W3CDTF">2012-05-15T16:06:00Z</dcterms:modified>
</cp:coreProperties>
</file>