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8" w:rsidRPr="008B4C14" w:rsidRDefault="00550908" w:rsidP="00E51A57">
      <w:pPr>
        <w:jc w:val="center"/>
        <w:rPr>
          <w:rFonts w:ascii="Comic Sans MS" w:hAnsi="Comic Sans MS" w:cs="Comic Sans MS"/>
          <w:b/>
          <w:bCs/>
          <w:sz w:val="20"/>
          <w:szCs w:val="20"/>
        </w:rPr>
      </w:pPr>
    </w:p>
    <w:p w:rsidR="0057715F" w:rsidRPr="00BE02BE" w:rsidRDefault="0057715F" w:rsidP="0057715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>PRÓ-REITORIA DE GRADUAÇÃO – PROGRAD</w:t>
      </w:r>
    </w:p>
    <w:p w:rsidR="0057715F" w:rsidRPr="00BE02BE" w:rsidRDefault="0057715F" w:rsidP="0057715F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>COORDENAÇÃO DE ASSUNTOS ESTUDANTIS – NAE</w:t>
      </w:r>
    </w:p>
    <w:p w:rsidR="0057715F" w:rsidRDefault="0057715F" w:rsidP="008852BE">
      <w:pPr>
        <w:jc w:val="center"/>
        <w:rPr>
          <w:rFonts w:ascii="Calibri" w:hAnsi="Calibri" w:cs="Calibri"/>
          <w:b/>
          <w:sz w:val="20"/>
          <w:szCs w:val="20"/>
        </w:rPr>
      </w:pPr>
      <w:r w:rsidRPr="00BE02BE">
        <w:rPr>
          <w:rFonts w:ascii="Calibri" w:hAnsi="Calibri" w:cs="Calibri"/>
          <w:b/>
          <w:sz w:val="20"/>
          <w:szCs w:val="20"/>
        </w:rPr>
        <w:t xml:space="preserve">DIVISÃO DE DESENVOLVIMENTO DE PRÁTICAS, ESTÁGIOS E </w:t>
      </w:r>
    </w:p>
    <w:p w:rsidR="008852BE" w:rsidRPr="00BE02BE" w:rsidRDefault="008852BE" w:rsidP="008852BE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PROGRAMA DE INICIAÇÃO A DOCÊNCIA – PIBID/monitoria</w:t>
      </w:r>
    </w:p>
    <w:p w:rsidR="00550908" w:rsidRPr="0057715F" w:rsidRDefault="0057715F" w:rsidP="00E51A57">
      <w:pPr>
        <w:pStyle w:val="Cabealh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Formulário 2 - PROGRAMA </w:t>
      </w:r>
      <w:r w:rsidR="00550908" w:rsidRPr="0057715F">
        <w:rPr>
          <w:rFonts w:ascii="Calibri" w:hAnsi="Calibri" w:cs="Calibri"/>
          <w:b/>
          <w:bCs/>
        </w:rPr>
        <w:t>DO COMPONENTE CURRICULAR</w:t>
      </w:r>
    </w:p>
    <w:p w:rsidR="00550908" w:rsidRPr="0057715F" w:rsidRDefault="00550908" w:rsidP="00E51A57">
      <w:pPr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678"/>
        <w:gridCol w:w="3827"/>
        <w:gridCol w:w="993"/>
      </w:tblGrid>
      <w:tr w:rsidR="0057715F" w:rsidTr="0057715F">
        <w:trPr>
          <w:trHeight w:val="211"/>
        </w:trPr>
        <w:tc>
          <w:tcPr>
            <w:tcW w:w="4678" w:type="dxa"/>
            <w:tcBorders>
              <w:bottom w:val="single" w:sz="4" w:space="0" w:color="auto"/>
            </w:tcBorders>
          </w:tcPr>
          <w:p w:rsid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Unidade de Educação</w:t>
            </w:r>
            <w:r w:rsidRPr="0057715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Curso</w:t>
            </w:r>
            <w:r w:rsidRPr="0057715F">
              <w:rPr>
                <w:rFonts w:ascii="Calibri" w:hAnsi="Calibri" w:cs="Calibri"/>
                <w:b w:val="0"/>
                <w:bCs w:val="0"/>
                <w:i w:val="0"/>
                <w:iCs w:val="0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i w:val="0"/>
                <w:iCs w:val="0"/>
                <w:sz w:val="20"/>
                <w:szCs w:val="20"/>
              </w:rPr>
              <w:t>Período</w:t>
            </w:r>
            <w:r w:rsidRPr="0057715F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57715F" w:rsidTr="0057715F">
        <w:trPr>
          <w:trHeight w:val="243"/>
        </w:trPr>
        <w:tc>
          <w:tcPr>
            <w:tcW w:w="4678" w:type="dxa"/>
            <w:tcBorders>
              <w:top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7715F" w:rsidRPr="0057715F" w:rsidRDefault="0057715F" w:rsidP="0057715F">
            <w:pPr>
              <w:pStyle w:val="Ttulo2"/>
              <w:spacing w:before="0" w:after="0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</w:p>
        </w:tc>
      </w:tr>
    </w:tbl>
    <w:p w:rsidR="00550908" w:rsidRPr="0057715F" w:rsidRDefault="00550908" w:rsidP="00E51A57">
      <w:pPr>
        <w:rPr>
          <w:rFonts w:ascii="Calibri" w:hAnsi="Calibri" w:cs="Calibri"/>
          <w:sz w:val="20"/>
          <w:szCs w:val="20"/>
        </w:rPr>
      </w:pPr>
    </w:p>
    <w:tbl>
      <w:tblPr>
        <w:tblW w:w="10344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590"/>
        <w:gridCol w:w="2270"/>
        <w:gridCol w:w="1676"/>
        <w:gridCol w:w="901"/>
        <w:gridCol w:w="180"/>
        <w:gridCol w:w="719"/>
        <w:gridCol w:w="1080"/>
        <w:gridCol w:w="928"/>
      </w:tblGrid>
      <w:tr w:rsidR="00550908" w:rsidRPr="0057715F">
        <w:trPr>
          <w:trHeight w:val="233"/>
        </w:trPr>
        <w:tc>
          <w:tcPr>
            <w:tcW w:w="6536" w:type="dxa"/>
            <w:gridSpan w:val="3"/>
            <w:vMerge w:val="restart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COMPONENTE CURRICULAR </w:t>
            </w:r>
          </w:p>
        </w:tc>
        <w:tc>
          <w:tcPr>
            <w:tcW w:w="2880" w:type="dxa"/>
            <w:gridSpan w:val="4"/>
            <w:shd w:val="clear" w:color="auto" w:fill="E6E6E6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Carga Horária</w:t>
            </w:r>
          </w:p>
        </w:tc>
        <w:tc>
          <w:tcPr>
            <w:tcW w:w="928" w:type="dxa"/>
            <w:vMerge w:val="restart"/>
            <w:shd w:val="clear" w:color="auto" w:fill="E6E6E6"/>
          </w:tcPr>
          <w:p w:rsidR="00550908" w:rsidRPr="0057715F" w:rsidRDefault="00550908" w:rsidP="00E51A57">
            <w:pPr>
              <w:ind w:left="-72" w:right="-79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</w:tr>
      <w:tr w:rsidR="00550908" w:rsidRPr="0057715F">
        <w:trPr>
          <w:trHeight w:val="232"/>
        </w:trPr>
        <w:tc>
          <w:tcPr>
            <w:tcW w:w="6536" w:type="dxa"/>
            <w:gridSpan w:val="3"/>
            <w:vMerge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E6E6E6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Teórica</w:t>
            </w:r>
          </w:p>
        </w:tc>
        <w:tc>
          <w:tcPr>
            <w:tcW w:w="899" w:type="dxa"/>
            <w:gridSpan w:val="2"/>
            <w:shd w:val="clear" w:color="auto" w:fill="E6E6E6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Prática</w:t>
            </w:r>
          </w:p>
        </w:tc>
        <w:tc>
          <w:tcPr>
            <w:tcW w:w="1080" w:type="dxa"/>
            <w:shd w:val="clear" w:color="auto" w:fill="E6E6E6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28" w:type="dxa"/>
            <w:vMerge/>
            <w:shd w:val="clear" w:color="auto" w:fill="E6E6E6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 w:rsidTr="0057715F">
        <w:trPr>
          <w:trHeight w:val="229"/>
        </w:trPr>
        <w:tc>
          <w:tcPr>
            <w:tcW w:w="6536" w:type="dxa"/>
            <w:gridSpan w:val="3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gridSpan w:val="2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</w:tcPr>
          <w:p w:rsidR="00550908" w:rsidRPr="0057715F" w:rsidRDefault="00550908" w:rsidP="00E51A57">
            <w:pPr>
              <w:ind w:right="-79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trHeight w:val="147"/>
        </w:trPr>
        <w:tc>
          <w:tcPr>
            <w:tcW w:w="7617" w:type="dxa"/>
            <w:gridSpan w:val="5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PROFESSOR</w:t>
            </w:r>
            <w:r w:rsidR="008B4C14"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2727" w:type="dxa"/>
            <w:gridSpan w:val="3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HORÁRIO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7617" w:type="dxa"/>
            <w:gridSpan w:val="5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3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EMENTA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OBJETIVOS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METODOLOGIA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shd w:val="pct10" w:color="auto" w:fill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FORMAS DE AVALIAÇÃO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pStyle w:val="Ttulo1"/>
              <w:rPr>
                <w:rFonts w:ascii="Calibri" w:eastAsia="Calibri" w:hAnsi="Calibri" w:cs="Calibri"/>
                <w:sz w:val="20"/>
                <w:szCs w:val="20"/>
              </w:rPr>
            </w:pPr>
            <w:r w:rsidRPr="0057715F">
              <w:rPr>
                <w:rFonts w:ascii="Calibri" w:eastAsia="Calibri" w:hAnsi="Calibri" w:cs="Calibri"/>
                <w:sz w:val="20"/>
                <w:szCs w:val="20"/>
              </w:rPr>
              <w:t>UNIDADES PROGRAMÁTICAS</w:t>
            </w:r>
          </w:p>
        </w:tc>
      </w:tr>
      <w:tr w:rsidR="00550908" w:rsidRPr="0057715F" w:rsidTr="0057715F">
        <w:tblPrEx>
          <w:tblCellMar>
            <w:left w:w="70" w:type="dxa"/>
            <w:right w:w="70" w:type="dxa"/>
          </w:tblCellMar>
        </w:tblPrEx>
        <w:trPr>
          <w:cantSplit/>
          <w:trHeight w:val="235"/>
        </w:trPr>
        <w:tc>
          <w:tcPr>
            <w:tcW w:w="2590" w:type="dxa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>Previsão de data (dia/mês)</w:t>
            </w:r>
          </w:p>
        </w:tc>
        <w:tc>
          <w:tcPr>
            <w:tcW w:w="7754" w:type="dxa"/>
            <w:gridSpan w:val="7"/>
          </w:tcPr>
          <w:p w:rsidR="00550908" w:rsidRPr="0057715F" w:rsidRDefault="00550908" w:rsidP="00E51A57">
            <w:pPr>
              <w:pStyle w:val="Cabealho"/>
              <w:rPr>
                <w:rFonts w:ascii="Calibri" w:eastAsia="Calibri" w:hAnsi="Calibri" w:cs="Calibri"/>
                <w:b/>
                <w:bCs/>
              </w:rPr>
            </w:pPr>
            <w:r w:rsidRPr="0057715F">
              <w:rPr>
                <w:rFonts w:ascii="Calibri" w:eastAsia="Calibri" w:hAnsi="Calibri" w:cs="Calibri"/>
                <w:b/>
                <w:bCs/>
              </w:rPr>
              <w:t>Conteúdo</w:t>
            </w:r>
          </w:p>
        </w:tc>
      </w:tr>
      <w:tr w:rsidR="00550908" w:rsidRPr="0057715F" w:rsidTr="0057715F">
        <w:tblPrEx>
          <w:tblCellMar>
            <w:left w:w="70" w:type="dxa"/>
            <w:right w:w="70" w:type="dxa"/>
          </w:tblCellMar>
        </w:tblPrEx>
        <w:trPr>
          <w:cantSplit/>
          <w:trHeight w:val="832"/>
        </w:trPr>
        <w:tc>
          <w:tcPr>
            <w:tcW w:w="2590" w:type="dxa"/>
          </w:tcPr>
          <w:p w:rsidR="00550908" w:rsidRPr="0057715F" w:rsidRDefault="00550908" w:rsidP="00E51A5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54" w:type="dxa"/>
            <w:gridSpan w:val="7"/>
          </w:tcPr>
          <w:p w:rsidR="00550908" w:rsidRPr="0057715F" w:rsidRDefault="00550908" w:rsidP="00E51A57">
            <w:pPr>
              <w:pStyle w:val="Cabealho"/>
              <w:rPr>
                <w:rFonts w:ascii="Calibri" w:eastAsia="Calibri" w:hAnsi="Calibri" w:cs="Calibri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cantSplit/>
          <w:trHeight w:val="216"/>
        </w:trPr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>BIBLIOGRAFIA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cantSplit/>
          <w:trHeight w:val="758"/>
        </w:trPr>
        <w:tc>
          <w:tcPr>
            <w:tcW w:w="10344" w:type="dxa"/>
            <w:gridSpan w:val="8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cantSplit/>
          <w:trHeight w:val="82"/>
        </w:trPr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Professor(a) Orientador(a)                                                                                Professor(a) Orientador(a)                                                   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cantSplit/>
          <w:trHeight w:val="494"/>
        </w:trPr>
        <w:tc>
          <w:tcPr>
            <w:tcW w:w="4860" w:type="dxa"/>
            <w:gridSpan w:val="2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84" w:type="dxa"/>
            <w:gridSpan w:val="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cantSplit/>
          <w:trHeight w:val="180"/>
        </w:trPr>
        <w:tc>
          <w:tcPr>
            <w:tcW w:w="10344" w:type="dxa"/>
            <w:gridSpan w:val="8"/>
            <w:shd w:val="clear" w:color="auto" w:fill="E6E6E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715F">
              <w:rPr>
                <w:rFonts w:ascii="Calibri" w:hAnsi="Calibri" w:cs="Calibri"/>
                <w:b/>
                <w:bCs/>
                <w:sz w:val="20"/>
                <w:szCs w:val="20"/>
              </w:rPr>
              <w:t>Local e data                                                                                           Coordenador(a) Setorial de Graduação</w:t>
            </w:r>
          </w:p>
        </w:tc>
      </w:tr>
      <w:tr w:rsidR="00550908" w:rsidRPr="0057715F">
        <w:tblPrEx>
          <w:tblCellMar>
            <w:left w:w="70" w:type="dxa"/>
            <w:right w:w="70" w:type="dxa"/>
          </w:tblCellMar>
        </w:tblPrEx>
        <w:trPr>
          <w:cantSplit/>
          <w:trHeight w:val="529"/>
        </w:trPr>
        <w:tc>
          <w:tcPr>
            <w:tcW w:w="4860" w:type="dxa"/>
            <w:gridSpan w:val="2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484" w:type="dxa"/>
            <w:gridSpan w:val="6"/>
          </w:tcPr>
          <w:p w:rsidR="00550908" w:rsidRPr="0057715F" w:rsidRDefault="00550908" w:rsidP="00E51A5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550908" w:rsidRPr="0057715F" w:rsidRDefault="00550908" w:rsidP="00D43F73">
      <w:pPr>
        <w:jc w:val="center"/>
        <w:rPr>
          <w:rFonts w:ascii="Calibri" w:hAnsi="Calibri" w:cs="Calibri"/>
        </w:rPr>
      </w:pPr>
    </w:p>
    <w:sectPr w:rsidR="00550908" w:rsidRPr="0057715F" w:rsidSect="00E51A57">
      <w:headerReference w:type="default" r:id="rId7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90D" w:rsidRDefault="006B690D">
      <w:r>
        <w:separator/>
      </w:r>
    </w:p>
  </w:endnote>
  <w:endnote w:type="continuationSeparator" w:id="1">
    <w:p w:rsidR="006B690D" w:rsidRDefault="006B6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90D" w:rsidRDefault="006B690D">
      <w:r>
        <w:separator/>
      </w:r>
    </w:p>
  </w:footnote>
  <w:footnote w:type="continuationSeparator" w:id="1">
    <w:p w:rsidR="006B690D" w:rsidRDefault="006B69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908" w:rsidRDefault="004220E1" w:rsidP="00D43F73">
    <w:pPr>
      <w:pStyle w:val="Cabealho"/>
      <w:jc w:val="center"/>
    </w:pPr>
    <w:r>
      <w:rPr>
        <w:rFonts w:ascii="Arial" w:hAnsi="Arial" w:cs="Arial"/>
        <w:noProof/>
        <w:color w:val="E32929"/>
        <w:sz w:val="22"/>
        <w:szCs w:val="22"/>
      </w:rPr>
      <w:drawing>
        <wp:inline distT="0" distB="0" distL="0" distR="0">
          <wp:extent cx="943610" cy="438785"/>
          <wp:effectExtent l="19050" t="0" r="8890" b="0"/>
          <wp:docPr id="1" name="Image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defaultTabStop w:val="708"/>
  <w:hyphenationZone w:val="42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43F73"/>
    <w:rsid w:val="002C77E3"/>
    <w:rsid w:val="004220E1"/>
    <w:rsid w:val="00490E51"/>
    <w:rsid w:val="00550908"/>
    <w:rsid w:val="0057715F"/>
    <w:rsid w:val="006B690D"/>
    <w:rsid w:val="006E2250"/>
    <w:rsid w:val="00756A7F"/>
    <w:rsid w:val="008852BE"/>
    <w:rsid w:val="008B4C14"/>
    <w:rsid w:val="008F6F56"/>
    <w:rsid w:val="00973FE3"/>
    <w:rsid w:val="009F7311"/>
    <w:rsid w:val="00B06DDE"/>
    <w:rsid w:val="00CF6163"/>
    <w:rsid w:val="00D409E2"/>
    <w:rsid w:val="00D43F73"/>
    <w:rsid w:val="00D9401D"/>
    <w:rsid w:val="00E4424D"/>
    <w:rsid w:val="00E51A57"/>
    <w:rsid w:val="00EA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57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51A57"/>
    <w:pPr>
      <w:keepNext/>
      <w:outlineLvl w:val="0"/>
    </w:pPr>
    <w:rPr>
      <w:rFonts w:eastAsia="Times New Roman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E51A57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ink w:val="Ttulo1"/>
    <w:uiPriority w:val="9"/>
    <w:rsid w:val="00D746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Ttulo2"/>
    <w:uiPriority w:val="9"/>
    <w:semiHidden/>
    <w:rsid w:val="00D7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uiPriority w:val="99"/>
    <w:locked/>
    <w:rsid w:val="00E51A5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9"/>
    <w:locked/>
    <w:rsid w:val="00E51A57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rsid w:val="00E51A57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link w:val="Cabealho"/>
    <w:uiPriority w:val="99"/>
    <w:semiHidden/>
    <w:rsid w:val="00D7467F"/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locked/>
    <w:rsid w:val="00E51A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51A57"/>
    <w:pPr>
      <w:spacing w:after="120"/>
    </w:pPr>
    <w:rPr>
      <w:rFonts w:eastAsia="Times New Roman"/>
    </w:rPr>
  </w:style>
  <w:style w:type="character" w:customStyle="1" w:styleId="BodyTextChar">
    <w:name w:val="Body Text Char"/>
    <w:link w:val="Corpodetexto"/>
    <w:uiPriority w:val="99"/>
    <w:semiHidden/>
    <w:rsid w:val="00D7467F"/>
    <w:rPr>
      <w:rFonts w:ascii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E51A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E51A5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Textodebalo"/>
    <w:uiPriority w:val="99"/>
    <w:semiHidden/>
    <w:rsid w:val="00D7467F"/>
    <w:rPr>
      <w:rFonts w:ascii="Times New Roman" w:hAnsi="Times New Roman"/>
      <w:sz w:val="0"/>
      <w:szCs w:val="0"/>
    </w:rPr>
  </w:style>
  <w:style w:type="character" w:customStyle="1" w:styleId="TextodebaloChar">
    <w:name w:val="Texto de balão Char"/>
    <w:link w:val="Textodebalo"/>
    <w:uiPriority w:val="99"/>
    <w:semiHidden/>
    <w:locked/>
    <w:rsid w:val="00E51A57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D43F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D7467F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2250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77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pe.br/index.php?option=com_banners&amp;task=click&amp;bid=2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ald&#234;nia\Monitoria\Formulario%202%20-%20Plano%20de%20ensi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C0CE-789A-4EAA-B7FA-4CD8DE94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2 - Plano de ensino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71269703404</dc:creator>
  <cp:lastModifiedBy>48410624400</cp:lastModifiedBy>
  <cp:revision>2</cp:revision>
  <dcterms:created xsi:type="dcterms:W3CDTF">2013-11-29T12:16:00Z</dcterms:created>
  <dcterms:modified xsi:type="dcterms:W3CDTF">2013-11-29T12:16:00Z</dcterms:modified>
</cp:coreProperties>
</file>